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7" w:type="dxa"/>
        <w:tblInd w:w="-106" w:type="dxa"/>
        <w:tblLook w:val="01E0" w:firstRow="1" w:lastRow="1" w:firstColumn="1" w:lastColumn="1" w:noHBand="0" w:noVBand="0"/>
      </w:tblPr>
      <w:tblGrid>
        <w:gridCol w:w="270"/>
        <w:gridCol w:w="10227"/>
      </w:tblGrid>
      <w:tr w:rsidR="005732F7" w:rsidRPr="00DE1957">
        <w:trPr>
          <w:trHeight w:val="1737"/>
        </w:trPr>
        <w:tc>
          <w:tcPr>
            <w:tcW w:w="270" w:type="dxa"/>
          </w:tcPr>
          <w:p w:rsidR="005732F7" w:rsidRPr="00DE1957" w:rsidRDefault="005732F7" w:rsidP="008F0C72">
            <w:pPr>
              <w:pStyle w:val="3"/>
              <w:jc w:val="both"/>
              <w:rPr>
                <w:rFonts w:ascii="GHEA Grapalat" w:eastAsiaTheme="majorEastAsia" w:hAnsi="GHEA Grapalat" w:cs="GHEA Grapalat"/>
                <w:color w:val="3366FF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0227" w:type="dxa"/>
          </w:tcPr>
          <w:p w:rsidR="005732F7" w:rsidRPr="00DE1957" w:rsidRDefault="005732F7" w:rsidP="00823CD2">
            <w:pPr>
              <w:ind w:left="-450"/>
              <w:jc w:val="center"/>
              <w:rPr>
                <w:rFonts w:ascii="GHEA Grapalat" w:eastAsiaTheme="majorEastAsia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</w:pPr>
            <w:r w:rsidRPr="00DE1957">
              <w:rPr>
                <w:rFonts w:ascii="GHEA Grapalat" w:eastAsiaTheme="majorEastAsia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 xml:space="preserve">ՀԱՅԱՍՏԱՆԻ ՀԱՆՐԱՊԵՏՈՒԹՅՈՒՆ </w:t>
            </w:r>
          </w:p>
          <w:p w:rsidR="005732F7" w:rsidRPr="00DE1957" w:rsidRDefault="005732F7" w:rsidP="00823CD2">
            <w:pPr>
              <w:spacing w:after="160"/>
              <w:ind w:left="-450"/>
              <w:jc w:val="center"/>
              <w:rPr>
                <w:rFonts w:ascii="GHEA Grapalat" w:eastAsiaTheme="majorEastAsia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</w:pPr>
            <w:r w:rsidRPr="00DE1957">
              <w:rPr>
                <w:rFonts w:ascii="GHEA Grapalat" w:eastAsiaTheme="majorEastAsia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ԲԱՐՁՐԱԳՈՒՅՆ ՈՐԱԿԱՎՈՐՄԱՆ ԿՈՄԻՏԵԻ ՆԱԽԱԳԱՀ</w:t>
            </w:r>
          </w:p>
          <w:p w:rsidR="005732F7" w:rsidRPr="00DE1957" w:rsidRDefault="00E63FE8" w:rsidP="00823CD2">
            <w:pPr>
              <w:spacing w:after="160"/>
              <w:ind w:left="-990"/>
              <w:jc w:val="center"/>
              <w:rPr>
                <w:rFonts w:ascii="GHEA Grapalat" w:eastAsiaTheme="majorEastAsia" w:hAnsi="GHEA Grapalat" w:cs="GHEA Grapalat"/>
                <w:b/>
                <w:bCs/>
                <w:color w:val="3366FF"/>
                <w:sz w:val="36"/>
                <w:szCs w:val="36"/>
                <w:lang w:val="hy-AM"/>
              </w:rPr>
            </w:pPr>
            <w:r>
              <w:rPr>
                <w:rFonts w:ascii="Times New Roman" w:eastAsiaTheme="majorEastAsia" w:hAnsi="Times New Roman"/>
                <w:noProof/>
                <w:sz w:val="20"/>
                <w:szCs w:val="20"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margin">
                        <wp:posOffset>-226695</wp:posOffset>
                      </wp:positionH>
                      <wp:positionV relativeFrom="paragraph">
                        <wp:posOffset>386715</wp:posOffset>
                      </wp:positionV>
                      <wp:extent cx="6675120" cy="0"/>
                      <wp:effectExtent l="15875" t="19050" r="14605" b="19050"/>
                      <wp:wrapNone/>
                      <wp:docPr id="2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7512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5E43CA" id="Straight Connector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7.85pt,30.45pt" to="507.75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" strokecolor="#36f" strokeweight="2.25pt">
                      <w10:wrap anchorx="margin"/>
                    </v:line>
                  </w:pict>
                </mc:Fallback>
              </mc:AlternateContent>
            </w:r>
            <w:r>
              <w:rPr>
                <w:rFonts w:ascii="Times New Roman" w:eastAsiaTheme="majorEastAsia" w:hAnsi="Times New Roman"/>
                <w:noProof/>
                <w:sz w:val="20"/>
                <w:szCs w:val="20"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-224155</wp:posOffset>
                      </wp:positionH>
                      <wp:positionV relativeFrom="paragraph">
                        <wp:posOffset>433070</wp:posOffset>
                      </wp:positionV>
                      <wp:extent cx="6675120" cy="0"/>
                      <wp:effectExtent l="8890" t="8255" r="12065" b="10795"/>
                      <wp:wrapNone/>
                      <wp:docPr id="1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751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77705C" id="Straight Connector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65pt,34.1pt" to="507.95pt,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" strokecolor="#36f"/>
                  </w:pict>
                </mc:Fallback>
              </mc:AlternateContent>
            </w:r>
            <w:r w:rsidR="005732F7" w:rsidRPr="00DE1957">
              <w:rPr>
                <w:rFonts w:ascii="GHEA Grapalat" w:eastAsiaTheme="majorEastAsia" w:hAnsi="GHEA Grapalat" w:cs="GHEA Grapalat"/>
                <w:b/>
                <w:bCs/>
                <w:color w:val="3366FF"/>
                <w:sz w:val="36"/>
                <w:szCs w:val="36"/>
                <w:lang w:val="hy-AM"/>
              </w:rPr>
              <w:t>ՀՐԱՄԱՆ</w:t>
            </w:r>
          </w:p>
          <w:p w:rsidR="005732F7" w:rsidRPr="00DE1957" w:rsidRDefault="005732F7" w:rsidP="00823CD2">
            <w:pPr>
              <w:spacing w:after="160"/>
              <w:ind w:left="-450"/>
              <w:jc w:val="both"/>
              <w:rPr>
                <w:rFonts w:ascii="GHEA Grapalat" w:eastAsiaTheme="majorEastAsia" w:hAnsi="GHEA Grapalat" w:cs="GHEA Grapalat"/>
                <w:b/>
                <w:bCs/>
                <w:color w:val="3366FF"/>
                <w:sz w:val="24"/>
                <w:szCs w:val="24"/>
                <w:lang w:val="hy-AM"/>
              </w:rPr>
            </w:pPr>
          </w:p>
        </w:tc>
      </w:tr>
    </w:tbl>
    <w:p w:rsidR="005732F7" w:rsidRPr="00E02DF9" w:rsidRDefault="00E63FE8" w:rsidP="00B21888">
      <w:pPr>
        <w:pStyle w:val="Default"/>
        <w:ind w:right="-285"/>
        <w:rPr>
          <w:rFonts w:ascii="GHEA Grapalat" w:hAnsi="GHEA Grapalat" w:cs="GHEA Grapalat"/>
          <w:color w:val="4472C4"/>
          <w:u w:val="single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-1217295</wp:posOffset>
            </wp:positionV>
            <wp:extent cx="1152525" cy="1116965"/>
            <wp:effectExtent l="0" t="0" r="9525" b="6985"/>
            <wp:wrapSquare wrapText="bothSides"/>
            <wp:docPr id="4" name="Picture 4" descr="http://yeraguyn.com/wp-content/uploads/2010/04/Untitled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yeraguyn.com/wp-content/uploads/2010/04/Untitled-2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653" t="853" r="1653" b="-8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16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32F7" w:rsidRPr="001759C0">
        <w:rPr>
          <w:rFonts w:ascii="GHEA Grapalat" w:hAnsi="GHEA Grapalat" w:cs="GHEA Grapalat"/>
          <w:color w:val="4472C4"/>
        </w:rPr>
        <w:t xml:space="preserve"> </w:t>
      </w:r>
      <w:r w:rsidR="005732F7" w:rsidRPr="007129E0">
        <w:rPr>
          <w:rFonts w:ascii="GHEA Grapalat" w:hAnsi="GHEA Grapalat" w:cs="GHEA Grapalat"/>
          <w:color w:val="4472C4"/>
        </w:rPr>
        <w:t>N</w:t>
      </w:r>
      <w:r w:rsidR="005732F7">
        <w:rPr>
          <w:rFonts w:ascii="GHEA Grapalat" w:hAnsi="GHEA Grapalat" w:cs="GHEA Grapalat"/>
          <w:color w:val="4472C4"/>
        </w:rPr>
        <w:t xml:space="preserve"> </w:t>
      </w:r>
      <w:r w:rsidR="00481F23">
        <w:rPr>
          <w:rFonts w:ascii="GHEA Grapalat" w:hAnsi="GHEA Grapalat" w:cs="GHEA Grapalat"/>
          <w:color w:val="4472C4"/>
        </w:rPr>
        <w:t>1</w:t>
      </w:r>
      <w:r w:rsidR="005D730B">
        <w:rPr>
          <w:rFonts w:ascii="GHEA Grapalat" w:hAnsi="GHEA Grapalat" w:cs="GHEA Grapalat"/>
          <w:color w:val="4472C4"/>
        </w:rPr>
        <w:t>5</w:t>
      </w:r>
      <w:r w:rsidR="006C49F9" w:rsidRPr="006C49F9">
        <w:rPr>
          <w:rFonts w:ascii="GHEA Grapalat" w:hAnsi="GHEA Grapalat" w:cs="GHEA Grapalat"/>
          <w:color w:val="4472C4"/>
          <w:u w:val="single"/>
        </w:rPr>
        <w:t xml:space="preserve"> </w:t>
      </w:r>
      <w:r w:rsidR="005732F7" w:rsidRPr="006C49F9">
        <w:rPr>
          <w:rFonts w:ascii="GHEA Grapalat" w:hAnsi="GHEA Grapalat" w:cs="GHEA Grapalat"/>
          <w:color w:val="4472C4"/>
          <w:u w:val="single"/>
        </w:rPr>
        <w:t>Ա/</w:t>
      </w:r>
      <w:r w:rsidR="005732F7" w:rsidRPr="00AC13D2">
        <w:rPr>
          <w:rFonts w:ascii="GHEA Grapalat" w:hAnsi="GHEA Grapalat" w:cs="GHEA Grapalat"/>
          <w:color w:val="4472C4"/>
          <w:u w:val="single"/>
        </w:rPr>
        <w:t>Կ</w:t>
      </w:r>
      <w:r w:rsidR="005732F7">
        <w:rPr>
          <w:rFonts w:ascii="GHEA Grapalat" w:hAnsi="GHEA Grapalat" w:cs="GHEA Grapalat"/>
          <w:color w:val="4472C4"/>
        </w:rPr>
        <w:t xml:space="preserve">                         </w:t>
      </w:r>
      <w:r w:rsidR="005732F7">
        <w:rPr>
          <w:rFonts w:ascii="GHEA Grapalat" w:hAnsi="GHEA Grapalat" w:cs="GHEA Grapalat"/>
          <w:color w:val="4472C4"/>
        </w:rPr>
        <w:tab/>
        <w:t xml:space="preserve">              </w:t>
      </w:r>
      <w:r w:rsidR="00B21888">
        <w:rPr>
          <w:rFonts w:ascii="GHEA Grapalat" w:hAnsi="GHEA Grapalat" w:cs="GHEA Grapalat"/>
          <w:color w:val="4472C4"/>
        </w:rPr>
        <w:t xml:space="preserve">    </w:t>
      </w:r>
      <w:r w:rsidR="005D7DED">
        <w:rPr>
          <w:rFonts w:ascii="GHEA Grapalat" w:hAnsi="GHEA Grapalat" w:cs="GHEA Grapalat"/>
          <w:color w:val="4472C4"/>
        </w:rPr>
        <w:t xml:space="preserve">           </w:t>
      </w:r>
      <w:r w:rsidR="005732F7">
        <w:rPr>
          <w:rFonts w:ascii="GHEA Grapalat" w:hAnsi="GHEA Grapalat" w:cs="GHEA Grapalat"/>
          <w:color w:val="4472C4"/>
        </w:rPr>
        <w:t xml:space="preserve">    </w:t>
      </w:r>
      <w:r w:rsidR="00B21888">
        <w:rPr>
          <w:rFonts w:ascii="GHEA Grapalat" w:hAnsi="GHEA Grapalat" w:cs="GHEA Grapalat"/>
          <w:color w:val="4472C4"/>
        </w:rPr>
        <w:t xml:space="preserve">   </w:t>
      </w:r>
      <w:r w:rsidR="005732F7">
        <w:rPr>
          <w:rFonts w:ascii="GHEA Grapalat" w:hAnsi="GHEA Grapalat" w:cs="GHEA Grapalat"/>
          <w:color w:val="4472C4"/>
        </w:rPr>
        <w:t xml:space="preserve">    </w:t>
      </w:r>
      <w:r w:rsidR="005D7DED">
        <w:rPr>
          <w:rFonts w:ascii="GHEA Grapalat" w:hAnsi="GHEA Grapalat" w:cs="GHEA Grapalat"/>
          <w:color w:val="4472C4"/>
        </w:rPr>
        <w:t xml:space="preserve"> «_</w:t>
      </w:r>
      <w:r w:rsidR="005D730B">
        <w:rPr>
          <w:rFonts w:ascii="GHEA Grapalat" w:hAnsi="GHEA Grapalat" w:cs="GHEA Grapalat"/>
          <w:color w:val="4472C4"/>
        </w:rPr>
        <w:t>____</w:t>
      </w:r>
      <w:r w:rsidR="005D7DED">
        <w:rPr>
          <w:rFonts w:ascii="GHEA Grapalat" w:hAnsi="GHEA Grapalat" w:cs="GHEA Grapalat"/>
          <w:color w:val="4472C4"/>
        </w:rPr>
        <w:t xml:space="preserve">_»    </w:t>
      </w:r>
      <w:r w:rsidR="005D7DED" w:rsidRPr="00846C75">
        <w:rPr>
          <w:rFonts w:ascii="GHEA Grapalat" w:hAnsi="GHEA Grapalat" w:cs="GHEA Grapalat"/>
          <w:color w:val="4472C4"/>
        </w:rPr>
        <w:t xml:space="preserve"> </w:t>
      </w:r>
      <w:r w:rsidR="00717CE1">
        <w:rPr>
          <w:rFonts w:ascii="GHEA Grapalat" w:hAnsi="GHEA Grapalat" w:cs="GHEA Grapalat"/>
          <w:color w:val="4472C4"/>
        </w:rPr>
        <w:t>_</w:t>
      </w:r>
      <w:r w:rsidR="005D730B">
        <w:rPr>
          <w:rFonts w:ascii="GHEA Grapalat" w:hAnsi="GHEA Grapalat" w:cs="GHEA Grapalat"/>
          <w:color w:val="4472C4"/>
        </w:rPr>
        <w:t>____________</w:t>
      </w:r>
      <w:r w:rsidR="00717CE1">
        <w:rPr>
          <w:rFonts w:ascii="GHEA Grapalat" w:hAnsi="GHEA Grapalat" w:cs="GHEA Grapalat"/>
          <w:color w:val="4472C4"/>
        </w:rPr>
        <w:t>_</w:t>
      </w:r>
      <w:r w:rsidR="005D7DED">
        <w:rPr>
          <w:rFonts w:ascii="GHEA Grapalat" w:hAnsi="GHEA Grapalat" w:cs="GHEA Grapalat"/>
          <w:color w:val="4472C4"/>
        </w:rPr>
        <w:t xml:space="preserve"> 2022 </w:t>
      </w:r>
      <w:r w:rsidR="005D7DED">
        <w:rPr>
          <w:rFonts w:ascii="GHEA Grapalat" w:hAnsi="GHEA Grapalat" w:cs="GHEA Grapalat"/>
          <w:color w:val="4472C4"/>
          <w:lang w:val="hy-AM"/>
        </w:rPr>
        <w:t>թ</w:t>
      </w:r>
      <w:r w:rsidR="005732F7">
        <w:rPr>
          <w:rFonts w:ascii="GHEA Grapalat" w:hAnsi="GHEA Grapalat" w:cs="GHEA Grapalat"/>
          <w:color w:val="4472C4"/>
        </w:rPr>
        <w:t>.</w:t>
      </w:r>
    </w:p>
    <w:p w:rsidR="006428D5" w:rsidRDefault="006428D5" w:rsidP="00C61DFC">
      <w:pPr>
        <w:jc w:val="center"/>
        <w:rPr>
          <w:rFonts w:ascii="GHEA Grapalat" w:hAnsi="GHEA Grapalat" w:cs="GHEA Grapalat"/>
          <w:b/>
          <w:bCs/>
          <w:sz w:val="26"/>
          <w:szCs w:val="26"/>
        </w:rPr>
      </w:pPr>
    </w:p>
    <w:p w:rsidR="005732F7" w:rsidRPr="00C96D75" w:rsidRDefault="005732F7" w:rsidP="00C61DFC">
      <w:pPr>
        <w:jc w:val="center"/>
        <w:rPr>
          <w:rFonts w:ascii="GHEA Grapalat" w:hAnsi="GHEA Grapalat" w:cs="GHEA Grapalat"/>
          <w:b/>
          <w:bCs/>
          <w:sz w:val="26"/>
          <w:szCs w:val="26"/>
        </w:rPr>
      </w:pPr>
      <w:r w:rsidRPr="006D62F4">
        <w:rPr>
          <w:rFonts w:ascii="GHEA Grapalat" w:hAnsi="GHEA Grapalat" w:cs="GHEA Grapalat"/>
          <w:b/>
          <w:bCs/>
          <w:sz w:val="26"/>
          <w:szCs w:val="26"/>
        </w:rPr>
        <w:t>ԴՈՑԵՆՏԻ</w:t>
      </w:r>
      <w:r w:rsidRPr="00965ED5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6D62F4">
        <w:rPr>
          <w:rFonts w:ascii="GHEA Grapalat" w:hAnsi="GHEA Grapalat" w:cs="GHEA Grapalat"/>
          <w:b/>
          <w:bCs/>
          <w:sz w:val="26"/>
          <w:szCs w:val="26"/>
        </w:rPr>
        <w:t>ԳԻՏԱԿԱՆ</w:t>
      </w:r>
      <w:r w:rsidRPr="00965ED5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6D62F4">
        <w:rPr>
          <w:rFonts w:ascii="GHEA Grapalat" w:hAnsi="GHEA Grapalat" w:cs="GHEA Grapalat"/>
          <w:b/>
          <w:bCs/>
          <w:sz w:val="26"/>
          <w:szCs w:val="26"/>
        </w:rPr>
        <w:t>ԿՈՉՈՒՄՆԵՐ</w:t>
      </w:r>
      <w:r w:rsidRPr="00965ED5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6D62F4">
        <w:rPr>
          <w:rFonts w:ascii="GHEA Grapalat" w:hAnsi="GHEA Grapalat" w:cs="GHEA Grapalat"/>
          <w:b/>
          <w:bCs/>
          <w:sz w:val="26"/>
          <w:szCs w:val="26"/>
        </w:rPr>
        <w:t>ՇՆՈՐՀԵԼՈՒ</w:t>
      </w:r>
      <w:r w:rsidRPr="00965ED5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6D62F4">
        <w:rPr>
          <w:rFonts w:ascii="GHEA Grapalat" w:hAnsi="GHEA Grapalat" w:cs="GHEA Grapalat"/>
          <w:b/>
          <w:bCs/>
          <w:sz w:val="26"/>
          <w:szCs w:val="26"/>
        </w:rPr>
        <w:t>ՈՐՈՇՈՒՄՆԵՐԸ</w:t>
      </w:r>
      <w:r w:rsidRPr="00965ED5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6D62F4">
        <w:rPr>
          <w:rFonts w:ascii="GHEA Grapalat" w:hAnsi="GHEA Grapalat" w:cs="GHEA Grapalat"/>
          <w:b/>
          <w:bCs/>
          <w:sz w:val="26"/>
          <w:szCs w:val="26"/>
        </w:rPr>
        <w:t>ՀԱՍՏԱՏԵԼՈՒ</w:t>
      </w:r>
      <w:r w:rsidRPr="00965ED5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6D62F4">
        <w:rPr>
          <w:rFonts w:ascii="GHEA Grapalat" w:hAnsi="GHEA Grapalat" w:cs="GHEA Grapalat"/>
          <w:b/>
          <w:bCs/>
          <w:sz w:val="26"/>
          <w:szCs w:val="26"/>
        </w:rPr>
        <w:t>ԵՎ</w:t>
      </w:r>
      <w:r w:rsidRPr="00965ED5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6D62F4">
        <w:rPr>
          <w:rFonts w:ascii="GHEA Grapalat" w:hAnsi="GHEA Grapalat" w:cs="GHEA Grapalat"/>
          <w:b/>
          <w:bCs/>
          <w:sz w:val="26"/>
          <w:szCs w:val="26"/>
        </w:rPr>
        <w:t>ՀԱՄԱՊԱՏԱՍԽԱՆ</w:t>
      </w:r>
      <w:r w:rsidRPr="00965ED5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6D62F4">
        <w:rPr>
          <w:rFonts w:ascii="GHEA Grapalat" w:hAnsi="GHEA Grapalat" w:cs="GHEA Grapalat"/>
          <w:b/>
          <w:bCs/>
          <w:sz w:val="26"/>
          <w:szCs w:val="26"/>
        </w:rPr>
        <w:t>ԴԻՊԼՈՄՆԵՐՈՎ</w:t>
      </w:r>
      <w:r w:rsidRPr="00965ED5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6D62F4">
        <w:rPr>
          <w:rFonts w:ascii="GHEA Grapalat" w:hAnsi="GHEA Grapalat" w:cs="GHEA Grapalat"/>
          <w:b/>
          <w:bCs/>
          <w:sz w:val="26"/>
          <w:szCs w:val="26"/>
        </w:rPr>
        <w:t>ԱՄՐԱԳՐԵԼՈՒ</w:t>
      </w:r>
      <w:r w:rsidRPr="00965ED5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6D62F4">
        <w:rPr>
          <w:rFonts w:ascii="GHEA Grapalat" w:hAnsi="GHEA Grapalat" w:cs="GHEA Grapalat"/>
          <w:b/>
          <w:bCs/>
          <w:sz w:val="26"/>
          <w:szCs w:val="26"/>
        </w:rPr>
        <w:t>ՄԱՍԻՆ</w:t>
      </w:r>
    </w:p>
    <w:p w:rsidR="00846C75" w:rsidRPr="00C96D75" w:rsidRDefault="00846C75" w:rsidP="00C61DFC">
      <w:pPr>
        <w:jc w:val="center"/>
        <w:rPr>
          <w:rFonts w:ascii="GHEA Grapalat" w:hAnsi="GHEA Grapalat" w:cs="GHEA Grapalat"/>
          <w:b/>
          <w:bCs/>
          <w:sz w:val="26"/>
          <w:szCs w:val="26"/>
        </w:rPr>
      </w:pPr>
    </w:p>
    <w:p w:rsidR="005732F7" w:rsidRPr="000F3B3B" w:rsidRDefault="005732F7" w:rsidP="008F0C72">
      <w:pPr>
        <w:ind w:firstLine="720"/>
        <w:jc w:val="both"/>
        <w:rPr>
          <w:rFonts w:ascii="GHEA Grapalat" w:hAnsi="GHEA Grapalat" w:cs="GHEA Grapalat"/>
          <w:b/>
          <w:bCs/>
          <w:sz w:val="26"/>
          <w:szCs w:val="26"/>
        </w:rPr>
      </w:pPr>
      <w:r w:rsidRPr="00AD3F40">
        <w:rPr>
          <w:rFonts w:ascii="GHEA Grapalat" w:hAnsi="GHEA Grapalat" w:cs="GHEA Grapalat"/>
          <w:b/>
          <w:bCs/>
          <w:sz w:val="26"/>
          <w:szCs w:val="26"/>
        </w:rPr>
        <w:t>Համաձայն</w:t>
      </w:r>
      <w:r w:rsidRPr="000F3B3B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ՀՀ</w:t>
      </w:r>
      <w:r w:rsidRPr="000F3B3B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կառավարության</w:t>
      </w:r>
      <w:r w:rsidRPr="000F3B3B">
        <w:rPr>
          <w:rFonts w:ascii="GHEA Grapalat" w:hAnsi="GHEA Grapalat" w:cs="GHEA Grapalat"/>
          <w:b/>
          <w:bCs/>
          <w:sz w:val="26"/>
          <w:szCs w:val="26"/>
        </w:rPr>
        <w:t xml:space="preserve"> 09.07.2001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թ</w:t>
      </w:r>
      <w:r w:rsidRPr="000F3B3B">
        <w:rPr>
          <w:rFonts w:ascii="GHEA Grapalat" w:hAnsi="GHEA Grapalat" w:cs="GHEA Grapalat"/>
          <w:b/>
          <w:bCs/>
          <w:sz w:val="26"/>
          <w:szCs w:val="26"/>
        </w:rPr>
        <w:t xml:space="preserve">.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</w:t>
      </w:r>
      <w:r w:rsidRPr="000F3B3B">
        <w:rPr>
          <w:rFonts w:ascii="GHEA Grapalat" w:hAnsi="GHEA Grapalat" w:cs="GHEA Grapalat"/>
          <w:b/>
          <w:bCs/>
          <w:sz w:val="26"/>
          <w:szCs w:val="26"/>
        </w:rPr>
        <w:t xml:space="preserve">. 615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որոշմամբ</w:t>
      </w:r>
      <w:r w:rsidRPr="000F3B3B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հաստատված</w:t>
      </w:r>
      <w:r w:rsidRPr="000F3B3B">
        <w:rPr>
          <w:rFonts w:ascii="GHEA Grapalat" w:hAnsi="GHEA Grapalat" w:cs="GHEA Grapalat"/>
          <w:b/>
          <w:bCs/>
          <w:sz w:val="26"/>
          <w:szCs w:val="26"/>
        </w:rPr>
        <w:t xml:space="preserve"> &lt;&lt;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ՀՀ</w:t>
      </w:r>
      <w:r w:rsidRPr="000F3B3B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գիտամանկավարժական</w:t>
      </w:r>
      <w:r w:rsidRPr="000F3B3B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կադրերին</w:t>
      </w:r>
      <w:r w:rsidRPr="000F3B3B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պրոֆեսորի</w:t>
      </w:r>
      <w:r w:rsidRPr="000F3B3B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և</w:t>
      </w:r>
      <w:r w:rsidRPr="000F3B3B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դոցենտի</w:t>
      </w:r>
      <w:r w:rsidRPr="000F3B3B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գիտական</w:t>
      </w:r>
      <w:r w:rsidRPr="000F3B3B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կոչումներ</w:t>
      </w:r>
      <w:r w:rsidRPr="000F3B3B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շնորհելու</w:t>
      </w:r>
      <w:r w:rsidRPr="000F3B3B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կարգի</w:t>
      </w:r>
      <w:r w:rsidRPr="000F3B3B">
        <w:rPr>
          <w:rFonts w:ascii="GHEA Grapalat" w:hAnsi="GHEA Grapalat" w:cs="GHEA Grapalat"/>
          <w:b/>
          <w:bCs/>
          <w:sz w:val="26"/>
          <w:szCs w:val="26"/>
        </w:rPr>
        <w:t>&gt;&gt; 5-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րդ</w:t>
      </w:r>
      <w:r w:rsidRPr="000F3B3B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գլխի</w:t>
      </w:r>
      <w:r w:rsidRPr="000F3B3B">
        <w:rPr>
          <w:rFonts w:ascii="GHEA Grapalat" w:hAnsi="GHEA Grapalat" w:cs="GHEA Grapalat"/>
          <w:b/>
          <w:bCs/>
          <w:sz w:val="26"/>
          <w:szCs w:val="26"/>
        </w:rPr>
        <w:t xml:space="preserve"> 12-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րդ</w:t>
      </w:r>
      <w:r w:rsidRPr="000F3B3B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կետի</w:t>
      </w:r>
      <w:r w:rsidRPr="000F3B3B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և</w:t>
      </w:r>
      <w:r w:rsidRPr="000F3B3B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ՀՀ</w:t>
      </w:r>
      <w:r w:rsidRPr="000F3B3B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ԿԳ</w:t>
      </w:r>
      <w:r>
        <w:rPr>
          <w:rFonts w:ascii="GHEA Grapalat" w:hAnsi="GHEA Grapalat" w:cs="GHEA Grapalat"/>
          <w:b/>
          <w:bCs/>
          <w:sz w:val="26"/>
          <w:szCs w:val="26"/>
        </w:rPr>
        <w:t>ՄՍ</w:t>
      </w:r>
      <w:r w:rsidRPr="000F3B3B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="00327A2E">
        <w:rPr>
          <w:rFonts w:ascii="GHEA Grapalat" w:hAnsi="GHEA Grapalat" w:cs="GHEA Grapalat"/>
          <w:b/>
          <w:bCs/>
          <w:sz w:val="26"/>
          <w:szCs w:val="26"/>
          <w:lang w:val="ru-RU"/>
        </w:rPr>
        <w:t>ն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ախարարի</w:t>
      </w:r>
      <w:r w:rsidRPr="000F3B3B">
        <w:rPr>
          <w:rFonts w:ascii="GHEA Grapalat" w:hAnsi="GHEA Grapalat" w:cs="GHEA Grapalat"/>
          <w:b/>
          <w:bCs/>
          <w:sz w:val="26"/>
          <w:szCs w:val="26"/>
        </w:rPr>
        <w:t xml:space="preserve"> 14.08.2019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թ</w:t>
      </w:r>
      <w:r w:rsidRPr="000F3B3B">
        <w:rPr>
          <w:rFonts w:ascii="GHEA Grapalat" w:hAnsi="GHEA Grapalat" w:cs="GHEA Grapalat"/>
          <w:b/>
          <w:bCs/>
          <w:sz w:val="26"/>
          <w:szCs w:val="26"/>
        </w:rPr>
        <w:t xml:space="preserve">.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</w:t>
      </w:r>
      <w:r w:rsidRPr="000F3B3B">
        <w:rPr>
          <w:rFonts w:ascii="GHEA Grapalat" w:hAnsi="GHEA Grapalat" w:cs="GHEA Grapalat"/>
          <w:b/>
          <w:bCs/>
          <w:sz w:val="26"/>
          <w:szCs w:val="26"/>
        </w:rPr>
        <w:t>. 31-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Լ</w:t>
      </w:r>
      <w:r w:rsidRPr="000F3B3B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հրամանով</w:t>
      </w:r>
      <w:r w:rsidRPr="000F3B3B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հաստատված</w:t>
      </w:r>
      <w:r w:rsidRPr="000F3B3B">
        <w:rPr>
          <w:rFonts w:ascii="GHEA Grapalat" w:hAnsi="GHEA Grapalat" w:cs="GHEA Grapalat"/>
          <w:b/>
          <w:bCs/>
          <w:sz w:val="26"/>
          <w:szCs w:val="26"/>
        </w:rPr>
        <w:t xml:space="preserve"> &lt;&lt;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Հայաստանի</w:t>
      </w:r>
      <w:r w:rsidRPr="000F3B3B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Հանրապետության</w:t>
      </w:r>
      <w:r w:rsidRPr="000F3B3B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Բարձրագույն</w:t>
      </w:r>
      <w:r w:rsidRPr="000F3B3B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որակավորման</w:t>
      </w:r>
      <w:r w:rsidRPr="000F3B3B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կոմիտեի</w:t>
      </w:r>
      <w:r w:rsidRPr="000F3B3B">
        <w:rPr>
          <w:rFonts w:ascii="GHEA Grapalat" w:hAnsi="GHEA Grapalat" w:cs="GHEA Grapalat"/>
          <w:b/>
          <w:bCs/>
          <w:sz w:val="26"/>
          <w:szCs w:val="26"/>
        </w:rPr>
        <w:t xml:space="preserve"> 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կանոնադրության</w:t>
      </w:r>
      <w:r w:rsidR="00327A2E" w:rsidRPr="000F3B3B">
        <w:rPr>
          <w:rFonts w:ascii="GHEA Grapalat" w:hAnsi="GHEA Grapalat" w:cs="GHEA Grapalat"/>
          <w:b/>
          <w:bCs/>
          <w:sz w:val="26"/>
          <w:szCs w:val="26"/>
        </w:rPr>
        <w:t>&gt;&gt;</w:t>
      </w:r>
      <w:r w:rsidRPr="000F3B3B">
        <w:rPr>
          <w:rFonts w:ascii="GHEA Grapalat" w:hAnsi="GHEA Grapalat" w:cs="GHEA Grapalat"/>
          <w:b/>
          <w:bCs/>
          <w:sz w:val="26"/>
          <w:szCs w:val="26"/>
        </w:rPr>
        <w:t xml:space="preserve"> 3-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րդ</w:t>
      </w:r>
      <w:r w:rsidRPr="000F3B3B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գլխի</w:t>
      </w:r>
      <w:r w:rsidRPr="000F3B3B">
        <w:rPr>
          <w:rFonts w:ascii="GHEA Grapalat" w:hAnsi="GHEA Grapalat" w:cs="GHEA Grapalat"/>
          <w:b/>
          <w:bCs/>
          <w:sz w:val="26"/>
          <w:szCs w:val="26"/>
        </w:rPr>
        <w:t xml:space="preserve"> 11-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րդ</w:t>
      </w:r>
      <w:r w:rsidRPr="000F3B3B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կետի</w:t>
      </w:r>
      <w:r w:rsidRPr="000F3B3B">
        <w:rPr>
          <w:rFonts w:ascii="GHEA Grapalat" w:hAnsi="GHEA Grapalat" w:cs="GHEA Grapalat"/>
          <w:b/>
          <w:bCs/>
          <w:sz w:val="26"/>
          <w:szCs w:val="26"/>
        </w:rPr>
        <w:t xml:space="preserve"> 10)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ենթակետի</w:t>
      </w:r>
      <w:r w:rsidRPr="000F3B3B">
        <w:rPr>
          <w:rFonts w:ascii="GHEA Grapalat" w:hAnsi="GHEA Grapalat" w:cs="GHEA Grapalat"/>
          <w:b/>
          <w:bCs/>
          <w:sz w:val="26"/>
          <w:szCs w:val="26"/>
        </w:rPr>
        <w:t>`</w:t>
      </w:r>
    </w:p>
    <w:p w:rsidR="00A71B14" w:rsidRPr="000F3B3B" w:rsidRDefault="00A71B14" w:rsidP="00C60A83">
      <w:pPr>
        <w:spacing w:after="0"/>
        <w:rPr>
          <w:rFonts w:ascii="GHEA Grapalat" w:hAnsi="GHEA Grapalat" w:cs="GHEA Grapalat"/>
          <w:b/>
          <w:bCs/>
          <w:sz w:val="26"/>
          <w:szCs w:val="26"/>
        </w:rPr>
      </w:pPr>
    </w:p>
    <w:p w:rsidR="005732F7" w:rsidRPr="005D740B" w:rsidRDefault="005732F7" w:rsidP="00C60A83">
      <w:pPr>
        <w:spacing w:after="0"/>
        <w:rPr>
          <w:rFonts w:ascii="GHEA Grapalat" w:hAnsi="GHEA Grapalat" w:cs="GHEA Grapalat"/>
          <w:b/>
          <w:bCs/>
          <w:sz w:val="26"/>
          <w:szCs w:val="26"/>
          <w:lang w:val="ru-RU"/>
        </w:rPr>
      </w:pPr>
      <w:r w:rsidRPr="006D62F4">
        <w:rPr>
          <w:rFonts w:ascii="GHEA Grapalat" w:hAnsi="GHEA Grapalat" w:cs="GHEA Grapalat"/>
          <w:b/>
          <w:bCs/>
          <w:sz w:val="26"/>
          <w:szCs w:val="26"/>
        </w:rPr>
        <w:t>Հաստատել</w:t>
      </w:r>
      <w:r w:rsidRPr="005D740B">
        <w:rPr>
          <w:rFonts w:ascii="GHEA Grapalat" w:hAnsi="GHEA Grapalat" w:cs="GHEA Grapalat"/>
          <w:b/>
          <w:bCs/>
          <w:sz w:val="26"/>
          <w:szCs w:val="26"/>
          <w:lang w:val="ru-RU"/>
        </w:rPr>
        <w:t xml:space="preserve"> </w:t>
      </w:r>
      <w:r w:rsidRPr="006D62F4">
        <w:rPr>
          <w:rFonts w:ascii="GHEA Grapalat" w:hAnsi="GHEA Grapalat" w:cs="GHEA Grapalat"/>
          <w:b/>
          <w:bCs/>
          <w:sz w:val="26"/>
          <w:szCs w:val="26"/>
        </w:rPr>
        <w:t>և</w:t>
      </w:r>
      <w:r w:rsidRPr="005D740B">
        <w:rPr>
          <w:rFonts w:ascii="GHEA Grapalat" w:hAnsi="GHEA Grapalat" w:cs="GHEA Grapalat"/>
          <w:b/>
          <w:bCs/>
          <w:sz w:val="26"/>
          <w:szCs w:val="26"/>
          <w:lang w:val="ru-RU"/>
        </w:rPr>
        <w:t xml:space="preserve"> </w:t>
      </w:r>
      <w:r w:rsidRPr="006D62F4">
        <w:rPr>
          <w:rFonts w:ascii="GHEA Grapalat" w:hAnsi="GHEA Grapalat" w:cs="GHEA Grapalat"/>
          <w:b/>
          <w:bCs/>
          <w:sz w:val="26"/>
          <w:szCs w:val="26"/>
        </w:rPr>
        <w:t>դիպլոմներով</w:t>
      </w:r>
      <w:r w:rsidRPr="005D740B">
        <w:rPr>
          <w:rFonts w:ascii="GHEA Grapalat" w:hAnsi="GHEA Grapalat" w:cs="GHEA Grapalat"/>
          <w:b/>
          <w:bCs/>
          <w:sz w:val="26"/>
          <w:szCs w:val="26"/>
          <w:lang w:val="ru-RU"/>
        </w:rPr>
        <w:t xml:space="preserve"> </w:t>
      </w:r>
      <w:r w:rsidRPr="006D62F4">
        <w:rPr>
          <w:rFonts w:ascii="GHEA Grapalat" w:hAnsi="GHEA Grapalat" w:cs="GHEA Grapalat"/>
          <w:b/>
          <w:bCs/>
          <w:sz w:val="26"/>
          <w:szCs w:val="26"/>
        </w:rPr>
        <w:t>ամրագրել</w:t>
      </w:r>
    </w:p>
    <w:p w:rsidR="005D740B" w:rsidRDefault="005D740B" w:rsidP="00C60A83">
      <w:pPr>
        <w:spacing w:after="0"/>
        <w:rPr>
          <w:rFonts w:ascii="GHEA Grapalat" w:hAnsi="GHEA Grapalat" w:cs="GHEA Grapalat"/>
          <w:b/>
          <w:bCs/>
          <w:sz w:val="26"/>
          <w:szCs w:val="26"/>
          <w:lang w:val="ru-RU"/>
        </w:rPr>
      </w:pPr>
    </w:p>
    <w:p w:rsidR="00846C75" w:rsidRDefault="00846C75" w:rsidP="00C60A83">
      <w:pPr>
        <w:spacing w:after="0"/>
        <w:rPr>
          <w:rFonts w:ascii="GHEA Grapalat" w:hAnsi="GHEA Grapalat" w:cs="GHEA Grapalat"/>
          <w:b/>
          <w:bCs/>
          <w:sz w:val="26"/>
          <w:szCs w:val="26"/>
          <w:lang w:val="ru-RU"/>
        </w:rPr>
      </w:pPr>
    </w:p>
    <w:p w:rsidR="0030569B" w:rsidRPr="00D049E9" w:rsidRDefault="00E540E2" w:rsidP="0030569B">
      <w:pPr>
        <w:pStyle w:val="a5"/>
        <w:numPr>
          <w:ilvl w:val="0"/>
          <w:numId w:val="11"/>
        </w:numPr>
        <w:tabs>
          <w:tab w:val="clear" w:pos="1787"/>
          <w:tab w:val="num" w:pos="-567"/>
          <w:tab w:val="left" w:pos="1276"/>
          <w:tab w:val="num" w:pos="3205"/>
        </w:tabs>
        <w:spacing w:after="0"/>
        <w:ind w:left="0" w:firstLine="720"/>
        <w:rPr>
          <w:rFonts w:ascii="GHEA Grapalat" w:hAnsi="GHEA Grapalat" w:cs="GHEA Grapalat"/>
          <w:sz w:val="24"/>
          <w:szCs w:val="24"/>
          <w:lang w:val="ru-RU"/>
        </w:rPr>
      </w:pPr>
      <w:r>
        <w:rPr>
          <w:rFonts w:ascii="GHEA Grapalat" w:hAnsi="GHEA Grapalat" w:cs="GHEA Grapalat"/>
          <w:sz w:val="24"/>
          <w:szCs w:val="24"/>
        </w:rPr>
        <w:t>Երևանի</w:t>
      </w:r>
      <w:r w:rsidRPr="00E540E2">
        <w:rPr>
          <w:rFonts w:ascii="GHEA Grapalat" w:hAnsi="GHEA Grapalat" w:cs="GHEA Grapalat"/>
          <w:sz w:val="24"/>
          <w:szCs w:val="24"/>
          <w:lang w:val="ru-RU"/>
        </w:rPr>
        <w:t xml:space="preserve"> </w:t>
      </w:r>
      <w:r w:rsidR="00E4038B">
        <w:rPr>
          <w:rFonts w:ascii="GHEA Grapalat" w:hAnsi="GHEA Grapalat" w:cs="GHEA Grapalat"/>
          <w:sz w:val="24"/>
          <w:szCs w:val="24"/>
        </w:rPr>
        <w:t>պետական</w:t>
      </w:r>
      <w:r w:rsidR="00E4038B" w:rsidRPr="00E4038B">
        <w:rPr>
          <w:rFonts w:ascii="GHEA Grapalat" w:hAnsi="GHEA Grapalat" w:cs="GHEA Grapalat"/>
          <w:sz w:val="24"/>
          <w:szCs w:val="24"/>
          <w:lang w:val="ru-RU"/>
        </w:rPr>
        <w:t xml:space="preserve"> </w:t>
      </w:r>
      <w:r w:rsidR="0030569B">
        <w:rPr>
          <w:rFonts w:ascii="GHEA Grapalat" w:hAnsi="GHEA Grapalat" w:cs="GHEA Grapalat"/>
          <w:sz w:val="24"/>
          <w:szCs w:val="24"/>
        </w:rPr>
        <w:t>համալսարանի</w:t>
      </w:r>
      <w:r w:rsidR="0030569B" w:rsidRPr="00D049E9">
        <w:rPr>
          <w:rFonts w:ascii="GHEA Grapalat" w:hAnsi="GHEA Grapalat" w:cs="GHEA Grapalat"/>
          <w:sz w:val="24"/>
          <w:szCs w:val="24"/>
          <w:lang w:val="ru-RU"/>
        </w:rPr>
        <w:t xml:space="preserve"> </w:t>
      </w:r>
      <w:r w:rsidR="0030569B">
        <w:rPr>
          <w:rFonts w:ascii="GHEA Grapalat" w:hAnsi="GHEA Grapalat" w:cs="GHEA Grapalat"/>
          <w:sz w:val="24"/>
          <w:szCs w:val="24"/>
        </w:rPr>
        <w:t>գիտական</w:t>
      </w:r>
      <w:r w:rsidR="0030569B" w:rsidRPr="00D049E9">
        <w:rPr>
          <w:rFonts w:ascii="GHEA Grapalat" w:hAnsi="GHEA Grapalat" w:cs="GHEA Grapalat"/>
          <w:sz w:val="24"/>
          <w:szCs w:val="24"/>
          <w:lang w:val="ru-RU"/>
        </w:rPr>
        <w:t xml:space="preserve"> </w:t>
      </w:r>
      <w:r w:rsidR="0030569B">
        <w:rPr>
          <w:rFonts w:ascii="GHEA Grapalat" w:hAnsi="GHEA Grapalat" w:cs="GHEA Grapalat"/>
          <w:sz w:val="24"/>
          <w:szCs w:val="24"/>
        </w:rPr>
        <w:t>խորհրդի</w:t>
      </w:r>
      <w:r w:rsidR="0030569B">
        <w:rPr>
          <w:rFonts w:ascii="GHEA Grapalat" w:hAnsi="GHEA Grapalat" w:cs="GHEA Grapalat"/>
          <w:sz w:val="24"/>
          <w:szCs w:val="24"/>
          <w:lang w:val="ru-RU"/>
        </w:rPr>
        <w:t xml:space="preserve"> </w:t>
      </w:r>
      <w:r w:rsidR="00E4038B" w:rsidRPr="00E4038B">
        <w:rPr>
          <w:rFonts w:ascii="GHEA Grapalat" w:hAnsi="GHEA Grapalat" w:cs="GHEA Grapalat"/>
          <w:sz w:val="24"/>
          <w:szCs w:val="24"/>
          <w:lang w:val="ru-RU"/>
        </w:rPr>
        <w:t>2</w:t>
      </w:r>
      <w:r w:rsidRPr="00E540E2">
        <w:rPr>
          <w:rFonts w:ascii="GHEA Grapalat" w:hAnsi="GHEA Grapalat" w:cs="GHEA Grapalat"/>
          <w:sz w:val="24"/>
          <w:szCs w:val="24"/>
          <w:lang w:val="ru-RU"/>
        </w:rPr>
        <w:t>6</w:t>
      </w:r>
      <w:r w:rsidR="0030569B" w:rsidRPr="00D049E9">
        <w:rPr>
          <w:rFonts w:ascii="GHEA Grapalat" w:hAnsi="GHEA Grapalat" w:cs="GHEA Grapalat"/>
          <w:sz w:val="24"/>
          <w:szCs w:val="24"/>
          <w:lang w:val="ru-RU"/>
        </w:rPr>
        <w:t>.</w:t>
      </w:r>
      <w:r w:rsidR="0030569B" w:rsidRPr="0030569B">
        <w:rPr>
          <w:rFonts w:ascii="GHEA Grapalat" w:hAnsi="GHEA Grapalat" w:cs="GHEA Grapalat"/>
          <w:sz w:val="24"/>
          <w:szCs w:val="24"/>
          <w:lang w:val="ru-RU"/>
        </w:rPr>
        <w:t>0</w:t>
      </w:r>
      <w:r w:rsidRPr="00E540E2">
        <w:rPr>
          <w:rFonts w:ascii="GHEA Grapalat" w:hAnsi="GHEA Grapalat" w:cs="GHEA Grapalat"/>
          <w:sz w:val="24"/>
          <w:szCs w:val="24"/>
          <w:lang w:val="ru-RU"/>
        </w:rPr>
        <w:t>5</w:t>
      </w:r>
      <w:r w:rsidR="0030569B" w:rsidRPr="00D049E9">
        <w:rPr>
          <w:rFonts w:ascii="GHEA Grapalat" w:hAnsi="GHEA Grapalat" w:cs="GHEA Grapalat"/>
          <w:sz w:val="24"/>
          <w:szCs w:val="24"/>
          <w:lang w:val="ru-RU"/>
        </w:rPr>
        <w:t>.202</w:t>
      </w:r>
      <w:r w:rsidR="0030569B" w:rsidRPr="0030569B">
        <w:rPr>
          <w:rFonts w:ascii="GHEA Grapalat" w:hAnsi="GHEA Grapalat" w:cs="GHEA Grapalat"/>
          <w:sz w:val="24"/>
          <w:szCs w:val="24"/>
          <w:lang w:val="ru-RU"/>
        </w:rPr>
        <w:t>2</w:t>
      </w:r>
      <w:r w:rsidR="0030569B">
        <w:rPr>
          <w:rFonts w:ascii="GHEA Grapalat" w:hAnsi="GHEA Grapalat" w:cs="GHEA Grapalat"/>
          <w:sz w:val="24"/>
          <w:szCs w:val="24"/>
        </w:rPr>
        <w:t>թ</w:t>
      </w:r>
      <w:r w:rsidR="0030569B" w:rsidRPr="00D049E9">
        <w:rPr>
          <w:rFonts w:ascii="GHEA Grapalat" w:hAnsi="GHEA Grapalat" w:cs="GHEA Grapalat"/>
          <w:sz w:val="24"/>
          <w:szCs w:val="24"/>
          <w:lang w:val="ru-RU"/>
        </w:rPr>
        <w:t xml:space="preserve">. </w:t>
      </w:r>
      <w:r w:rsidR="0030569B">
        <w:rPr>
          <w:rFonts w:ascii="GHEA Grapalat" w:hAnsi="GHEA Grapalat" w:cs="GHEA Grapalat"/>
          <w:sz w:val="24"/>
          <w:szCs w:val="24"/>
        </w:rPr>
        <w:t>հ</w:t>
      </w:r>
      <w:r w:rsidR="0030569B" w:rsidRPr="00D049E9">
        <w:rPr>
          <w:rFonts w:ascii="GHEA Grapalat" w:hAnsi="GHEA Grapalat" w:cs="GHEA Grapalat"/>
          <w:sz w:val="24"/>
          <w:szCs w:val="24"/>
          <w:lang w:val="ru-RU"/>
        </w:rPr>
        <w:t xml:space="preserve">. </w:t>
      </w:r>
      <w:r w:rsidRPr="00E540E2">
        <w:rPr>
          <w:rFonts w:ascii="GHEA Grapalat" w:hAnsi="GHEA Grapalat" w:cs="GHEA Grapalat"/>
          <w:sz w:val="24"/>
          <w:szCs w:val="24"/>
          <w:lang w:val="ru-RU"/>
        </w:rPr>
        <w:t>9</w:t>
      </w:r>
      <w:r w:rsidR="0030569B" w:rsidRPr="00D049E9">
        <w:rPr>
          <w:rFonts w:ascii="GHEA Grapalat" w:hAnsi="GHEA Grapalat" w:cs="GHEA Grapalat"/>
          <w:sz w:val="24"/>
          <w:szCs w:val="24"/>
          <w:lang w:val="ru-RU"/>
        </w:rPr>
        <w:t xml:space="preserve"> </w:t>
      </w:r>
      <w:r w:rsidR="0030569B">
        <w:rPr>
          <w:rFonts w:ascii="GHEA Grapalat" w:hAnsi="GHEA Grapalat" w:cs="GHEA Grapalat"/>
          <w:sz w:val="24"/>
          <w:szCs w:val="24"/>
        </w:rPr>
        <w:t>որոշումը</w:t>
      </w:r>
      <w:r w:rsidR="0030569B" w:rsidRPr="00D049E9">
        <w:rPr>
          <w:rFonts w:ascii="GHEA Grapalat" w:hAnsi="GHEA Grapalat" w:cs="GHEA Grapalat"/>
          <w:sz w:val="24"/>
          <w:szCs w:val="24"/>
          <w:lang w:val="ru-RU"/>
        </w:rPr>
        <w:t>.</w:t>
      </w:r>
    </w:p>
    <w:p w:rsidR="00254936" w:rsidRDefault="00254936" w:rsidP="0030569B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</w:rPr>
      </w:pPr>
      <w:r>
        <w:rPr>
          <w:rFonts w:ascii="GHEA Grapalat" w:hAnsi="GHEA Grapalat" w:cs="GHEA Grapalat"/>
          <w:b w:val="0"/>
          <w:sz w:val="24"/>
          <w:szCs w:val="24"/>
        </w:rPr>
        <w:t>1. Տաթևիկ Հովհաննեսի Սարգսյանին</w:t>
      </w:r>
      <w:r>
        <w:rPr>
          <w:rFonts w:ascii="GHEA Grapalat" w:hAnsi="GHEA Grapalat" w:cs="GHEA Grapalat"/>
          <w:b w:val="0"/>
          <w:sz w:val="24"/>
          <w:szCs w:val="24"/>
        </w:rPr>
        <w:tab/>
      </w:r>
      <w:r>
        <w:rPr>
          <w:rFonts w:ascii="GHEA Grapalat" w:hAnsi="GHEA Grapalat" w:cs="GHEA Grapalat"/>
          <w:b w:val="0"/>
          <w:sz w:val="24"/>
          <w:szCs w:val="24"/>
        </w:rPr>
        <w:tab/>
        <w:t>-</w:t>
      </w:r>
      <w:r>
        <w:rPr>
          <w:rFonts w:ascii="GHEA Grapalat" w:hAnsi="GHEA Grapalat" w:cs="GHEA Grapalat"/>
          <w:b w:val="0"/>
          <w:sz w:val="24"/>
          <w:szCs w:val="24"/>
        </w:rPr>
        <w:tab/>
        <w:t>դեղագործություն</w:t>
      </w:r>
    </w:p>
    <w:p w:rsidR="005B1D73" w:rsidRDefault="005B1D73" w:rsidP="0030569B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</w:rPr>
      </w:pPr>
      <w:r>
        <w:rPr>
          <w:rFonts w:ascii="GHEA Grapalat" w:hAnsi="GHEA Grapalat" w:cs="GHEA Grapalat"/>
          <w:b w:val="0"/>
          <w:sz w:val="24"/>
          <w:szCs w:val="24"/>
        </w:rPr>
        <w:t>2. Վիրաբ Գուրգենի Կիրակոսյանին</w:t>
      </w:r>
      <w:r>
        <w:rPr>
          <w:rFonts w:ascii="GHEA Grapalat" w:hAnsi="GHEA Grapalat" w:cs="GHEA Grapalat"/>
          <w:b w:val="0"/>
          <w:sz w:val="24"/>
          <w:szCs w:val="24"/>
        </w:rPr>
        <w:tab/>
      </w:r>
      <w:r>
        <w:rPr>
          <w:rFonts w:ascii="GHEA Grapalat" w:hAnsi="GHEA Grapalat" w:cs="GHEA Grapalat"/>
          <w:b w:val="0"/>
          <w:sz w:val="24"/>
          <w:szCs w:val="24"/>
        </w:rPr>
        <w:tab/>
        <w:t>-</w:t>
      </w:r>
      <w:r>
        <w:rPr>
          <w:rFonts w:ascii="GHEA Grapalat" w:hAnsi="GHEA Grapalat" w:cs="GHEA Grapalat"/>
          <w:b w:val="0"/>
          <w:sz w:val="24"/>
          <w:szCs w:val="24"/>
        </w:rPr>
        <w:tab/>
        <w:t>դեղագործության</w:t>
      </w:r>
    </w:p>
    <w:p w:rsidR="0030569B" w:rsidRPr="005B1D73" w:rsidRDefault="005B1D73" w:rsidP="0030569B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</w:rPr>
      </w:pPr>
      <w:r>
        <w:rPr>
          <w:rFonts w:ascii="GHEA Grapalat" w:hAnsi="GHEA Grapalat" w:cs="GHEA Grapalat"/>
          <w:b w:val="0"/>
          <w:sz w:val="24"/>
          <w:szCs w:val="24"/>
        </w:rPr>
        <w:t>3</w:t>
      </w:r>
      <w:r w:rsidR="0030569B" w:rsidRPr="005B1D73">
        <w:rPr>
          <w:rFonts w:ascii="GHEA Grapalat" w:hAnsi="GHEA Grapalat" w:cs="GHEA Grapalat"/>
          <w:b w:val="0"/>
          <w:sz w:val="24"/>
          <w:szCs w:val="24"/>
        </w:rPr>
        <w:t xml:space="preserve">. </w:t>
      </w:r>
      <w:r w:rsidR="00E540E2">
        <w:rPr>
          <w:rFonts w:ascii="GHEA Grapalat" w:hAnsi="GHEA Grapalat" w:cs="GHEA Grapalat"/>
          <w:b w:val="0"/>
          <w:sz w:val="24"/>
          <w:szCs w:val="24"/>
        </w:rPr>
        <w:t>Զարուհի</w:t>
      </w:r>
      <w:r w:rsidR="00E540E2" w:rsidRPr="005B1D73">
        <w:rPr>
          <w:rFonts w:ascii="GHEA Grapalat" w:hAnsi="GHEA Grapalat" w:cs="GHEA Grapalat"/>
          <w:b w:val="0"/>
          <w:sz w:val="24"/>
          <w:szCs w:val="24"/>
        </w:rPr>
        <w:t xml:space="preserve"> </w:t>
      </w:r>
      <w:r w:rsidR="00E540E2">
        <w:rPr>
          <w:rFonts w:ascii="GHEA Grapalat" w:hAnsi="GHEA Grapalat" w:cs="GHEA Grapalat"/>
          <w:b w:val="0"/>
          <w:sz w:val="24"/>
          <w:szCs w:val="24"/>
        </w:rPr>
        <w:t>Ջիվանի</w:t>
      </w:r>
      <w:r w:rsidR="00E540E2" w:rsidRPr="005B1D73">
        <w:rPr>
          <w:rFonts w:ascii="GHEA Grapalat" w:hAnsi="GHEA Grapalat" w:cs="GHEA Grapalat"/>
          <w:b w:val="0"/>
          <w:sz w:val="24"/>
          <w:szCs w:val="24"/>
        </w:rPr>
        <w:t xml:space="preserve"> </w:t>
      </w:r>
      <w:r w:rsidR="00E540E2">
        <w:rPr>
          <w:rFonts w:ascii="GHEA Grapalat" w:hAnsi="GHEA Grapalat" w:cs="GHEA Grapalat"/>
          <w:b w:val="0"/>
          <w:sz w:val="24"/>
          <w:szCs w:val="24"/>
        </w:rPr>
        <w:t>Սարգսյանին</w:t>
      </w:r>
      <w:r w:rsidR="00E4038B" w:rsidRPr="005B1D73">
        <w:rPr>
          <w:rFonts w:ascii="GHEA Grapalat" w:hAnsi="GHEA Grapalat" w:cs="GHEA Grapalat"/>
          <w:b w:val="0"/>
          <w:sz w:val="24"/>
          <w:szCs w:val="24"/>
        </w:rPr>
        <w:tab/>
      </w:r>
      <w:r w:rsidR="0030569B" w:rsidRPr="005B1D73">
        <w:rPr>
          <w:rFonts w:ascii="GHEA Grapalat" w:hAnsi="GHEA Grapalat" w:cs="GHEA Grapalat"/>
          <w:b w:val="0"/>
          <w:sz w:val="24"/>
          <w:szCs w:val="24"/>
        </w:rPr>
        <w:tab/>
        <w:t>-</w:t>
      </w:r>
      <w:r w:rsidR="0030569B" w:rsidRPr="005B1D73">
        <w:rPr>
          <w:rFonts w:ascii="GHEA Grapalat" w:hAnsi="GHEA Grapalat" w:cs="GHEA Grapalat"/>
          <w:b w:val="0"/>
          <w:sz w:val="24"/>
          <w:szCs w:val="24"/>
        </w:rPr>
        <w:tab/>
      </w:r>
      <w:r w:rsidR="00E540E2">
        <w:rPr>
          <w:rFonts w:ascii="GHEA Grapalat" w:hAnsi="GHEA Grapalat" w:cs="GHEA Grapalat"/>
          <w:b w:val="0"/>
          <w:sz w:val="24"/>
          <w:szCs w:val="24"/>
        </w:rPr>
        <w:t>գրականագիտություն</w:t>
      </w:r>
    </w:p>
    <w:p w:rsidR="0030569B" w:rsidRPr="002A167F" w:rsidRDefault="0030569B" w:rsidP="0030569B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</w:rPr>
      </w:pPr>
      <w:r>
        <w:rPr>
          <w:rFonts w:ascii="GHEA Grapalat" w:hAnsi="GHEA Grapalat" w:cs="GHEA Grapalat"/>
          <w:b w:val="0"/>
          <w:sz w:val="24"/>
          <w:szCs w:val="24"/>
          <w:lang w:val="hy-AM"/>
        </w:rPr>
        <w:t>մասնագիտությամբ դոցենտի գիտական կոչում շնորհելու մասին:</w:t>
      </w:r>
    </w:p>
    <w:p w:rsidR="0030569B" w:rsidRPr="002A167F" w:rsidRDefault="0030569B" w:rsidP="0030569B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</w:rPr>
      </w:pPr>
    </w:p>
    <w:p w:rsidR="00846C75" w:rsidRPr="002A167F" w:rsidRDefault="00846C75" w:rsidP="0030569B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</w:rPr>
      </w:pPr>
    </w:p>
    <w:p w:rsidR="00846C75" w:rsidRDefault="00846C75" w:rsidP="0030569B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</w:rPr>
      </w:pPr>
    </w:p>
    <w:p w:rsidR="00134A5D" w:rsidRPr="002A167F" w:rsidRDefault="00134A5D" w:rsidP="0030569B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</w:rPr>
      </w:pPr>
    </w:p>
    <w:p w:rsidR="0030569B" w:rsidRPr="005D730B" w:rsidRDefault="00E540E2" w:rsidP="0030569B">
      <w:pPr>
        <w:pStyle w:val="a5"/>
        <w:numPr>
          <w:ilvl w:val="0"/>
          <w:numId w:val="11"/>
        </w:numPr>
        <w:tabs>
          <w:tab w:val="clear" w:pos="1787"/>
          <w:tab w:val="num" w:pos="-567"/>
          <w:tab w:val="left" w:pos="1276"/>
          <w:tab w:val="num" w:pos="3205"/>
        </w:tabs>
        <w:spacing w:after="0"/>
        <w:ind w:left="0" w:firstLine="720"/>
        <w:rPr>
          <w:rFonts w:ascii="GHEA Grapalat" w:hAnsi="GHEA Grapalat" w:cs="GHEA Grapalat"/>
          <w:sz w:val="24"/>
          <w:szCs w:val="24"/>
          <w:lang w:val="ru-RU"/>
        </w:rPr>
      </w:pPr>
      <w:r>
        <w:rPr>
          <w:rFonts w:ascii="GHEA Grapalat" w:hAnsi="GHEA Grapalat" w:cs="GHEA Grapalat"/>
          <w:sz w:val="24"/>
          <w:szCs w:val="24"/>
        </w:rPr>
        <w:t>Հայաստանի</w:t>
      </w:r>
      <w:r w:rsidRPr="00E540E2">
        <w:rPr>
          <w:rFonts w:ascii="GHEA Grapalat" w:hAnsi="GHEA Grapalat" w:cs="GHEA Grapalat"/>
          <w:sz w:val="24"/>
          <w:szCs w:val="24"/>
          <w:lang w:val="ru-RU"/>
        </w:rPr>
        <w:t xml:space="preserve"> </w:t>
      </w:r>
      <w:r>
        <w:rPr>
          <w:rFonts w:ascii="GHEA Grapalat" w:hAnsi="GHEA Grapalat" w:cs="GHEA Grapalat"/>
          <w:sz w:val="24"/>
          <w:szCs w:val="24"/>
        </w:rPr>
        <w:t>ազգային</w:t>
      </w:r>
      <w:r w:rsidRPr="00E540E2">
        <w:rPr>
          <w:rFonts w:ascii="GHEA Grapalat" w:hAnsi="GHEA Grapalat" w:cs="GHEA Grapalat"/>
          <w:sz w:val="24"/>
          <w:szCs w:val="24"/>
          <w:lang w:val="ru-RU"/>
        </w:rPr>
        <w:t xml:space="preserve"> </w:t>
      </w:r>
      <w:r>
        <w:rPr>
          <w:rFonts w:ascii="GHEA Grapalat" w:hAnsi="GHEA Grapalat" w:cs="GHEA Grapalat"/>
          <w:sz w:val="24"/>
          <w:szCs w:val="24"/>
        </w:rPr>
        <w:t>պոլիտեխնիկական</w:t>
      </w:r>
      <w:r w:rsidRPr="00E540E2">
        <w:rPr>
          <w:rFonts w:ascii="GHEA Grapalat" w:hAnsi="GHEA Grapalat" w:cs="GHEA Grapalat"/>
          <w:sz w:val="24"/>
          <w:szCs w:val="24"/>
          <w:lang w:val="ru-RU"/>
        </w:rPr>
        <w:t xml:space="preserve"> </w:t>
      </w:r>
      <w:r>
        <w:rPr>
          <w:rFonts w:ascii="GHEA Grapalat" w:hAnsi="GHEA Grapalat" w:cs="GHEA Grapalat"/>
          <w:sz w:val="24"/>
          <w:szCs w:val="24"/>
        </w:rPr>
        <w:t>համալսարանի</w:t>
      </w:r>
      <w:r w:rsidR="0030569B" w:rsidRPr="005D730B">
        <w:rPr>
          <w:rFonts w:ascii="GHEA Grapalat" w:hAnsi="GHEA Grapalat" w:cs="GHEA Grapalat"/>
          <w:sz w:val="24"/>
          <w:szCs w:val="24"/>
          <w:lang w:val="ru-RU"/>
        </w:rPr>
        <w:t xml:space="preserve"> </w:t>
      </w:r>
      <w:r w:rsidR="0030569B">
        <w:rPr>
          <w:rFonts w:ascii="GHEA Grapalat" w:hAnsi="GHEA Grapalat" w:cs="GHEA Grapalat"/>
          <w:sz w:val="24"/>
          <w:szCs w:val="24"/>
        </w:rPr>
        <w:t>գիտական</w:t>
      </w:r>
      <w:r w:rsidR="0030569B" w:rsidRPr="005D730B">
        <w:rPr>
          <w:rFonts w:ascii="GHEA Grapalat" w:hAnsi="GHEA Grapalat" w:cs="GHEA Grapalat"/>
          <w:sz w:val="24"/>
          <w:szCs w:val="24"/>
          <w:lang w:val="ru-RU"/>
        </w:rPr>
        <w:t xml:space="preserve"> </w:t>
      </w:r>
      <w:r w:rsidR="0030569B">
        <w:rPr>
          <w:rFonts w:ascii="GHEA Grapalat" w:hAnsi="GHEA Grapalat" w:cs="GHEA Grapalat"/>
          <w:sz w:val="24"/>
          <w:szCs w:val="24"/>
        </w:rPr>
        <w:t>խորհրդի</w:t>
      </w:r>
      <w:r w:rsidR="0030569B" w:rsidRPr="005D730B">
        <w:rPr>
          <w:rFonts w:ascii="GHEA Grapalat" w:hAnsi="GHEA Grapalat" w:cs="GHEA Grapalat"/>
          <w:sz w:val="24"/>
          <w:szCs w:val="24"/>
          <w:lang w:val="ru-RU"/>
        </w:rPr>
        <w:t xml:space="preserve"> </w:t>
      </w:r>
      <w:r w:rsidRPr="00E540E2">
        <w:rPr>
          <w:rFonts w:ascii="GHEA Grapalat" w:hAnsi="GHEA Grapalat" w:cs="GHEA Grapalat"/>
          <w:sz w:val="24"/>
          <w:szCs w:val="24"/>
          <w:lang w:val="ru-RU"/>
        </w:rPr>
        <w:t>30</w:t>
      </w:r>
      <w:r w:rsidR="0030569B" w:rsidRPr="005D730B">
        <w:rPr>
          <w:rFonts w:ascii="GHEA Grapalat" w:hAnsi="GHEA Grapalat" w:cs="GHEA Grapalat"/>
          <w:sz w:val="24"/>
          <w:szCs w:val="24"/>
          <w:lang w:val="ru-RU"/>
        </w:rPr>
        <w:t>.</w:t>
      </w:r>
      <w:r w:rsidR="003C1739" w:rsidRPr="005D730B">
        <w:rPr>
          <w:rFonts w:ascii="GHEA Grapalat" w:hAnsi="GHEA Grapalat" w:cs="GHEA Grapalat"/>
          <w:sz w:val="24"/>
          <w:szCs w:val="24"/>
          <w:lang w:val="ru-RU"/>
        </w:rPr>
        <w:t>0</w:t>
      </w:r>
      <w:r w:rsidRPr="00E540E2">
        <w:rPr>
          <w:rFonts w:ascii="GHEA Grapalat" w:hAnsi="GHEA Grapalat" w:cs="GHEA Grapalat"/>
          <w:sz w:val="24"/>
          <w:szCs w:val="24"/>
          <w:lang w:val="ru-RU"/>
        </w:rPr>
        <w:t>5</w:t>
      </w:r>
      <w:r w:rsidR="0030569B" w:rsidRPr="005D730B">
        <w:rPr>
          <w:rFonts w:ascii="GHEA Grapalat" w:hAnsi="GHEA Grapalat" w:cs="GHEA Grapalat"/>
          <w:sz w:val="24"/>
          <w:szCs w:val="24"/>
          <w:lang w:val="ru-RU"/>
        </w:rPr>
        <w:t>.202</w:t>
      </w:r>
      <w:r w:rsidR="003C1739" w:rsidRPr="005D730B">
        <w:rPr>
          <w:rFonts w:ascii="GHEA Grapalat" w:hAnsi="GHEA Grapalat" w:cs="GHEA Grapalat"/>
          <w:sz w:val="24"/>
          <w:szCs w:val="24"/>
          <w:lang w:val="ru-RU"/>
        </w:rPr>
        <w:t>2</w:t>
      </w:r>
      <w:r w:rsidR="0030569B">
        <w:rPr>
          <w:rFonts w:ascii="GHEA Grapalat" w:hAnsi="GHEA Grapalat" w:cs="GHEA Grapalat"/>
          <w:sz w:val="24"/>
          <w:szCs w:val="24"/>
        </w:rPr>
        <w:t>թ</w:t>
      </w:r>
      <w:r w:rsidR="0030569B" w:rsidRPr="005D730B">
        <w:rPr>
          <w:rFonts w:ascii="GHEA Grapalat" w:hAnsi="GHEA Grapalat" w:cs="GHEA Grapalat"/>
          <w:sz w:val="24"/>
          <w:szCs w:val="24"/>
          <w:lang w:val="ru-RU"/>
        </w:rPr>
        <w:t xml:space="preserve">. </w:t>
      </w:r>
      <w:r w:rsidR="0030569B">
        <w:rPr>
          <w:rFonts w:ascii="GHEA Grapalat" w:hAnsi="GHEA Grapalat" w:cs="GHEA Grapalat"/>
          <w:sz w:val="24"/>
          <w:szCs w:val="24"/>
        </w:rPr>
        <w:t>հ</w:t>
      </w:r>
      <w:r w:rsidR="0030569B" w:rsidRPr="005D730B">
        <w:rPr>
          <w:rFonts w:ascii="GHEA Grapalat" w:hAnsi="GHEA Grapalat" w:cs="GHEA Grapalat"/>
          <w:sz w:val="24"/>
          <w:szCs w:val="24"/>
          <w:lang w:val="ru-RU"/>
        </w:rPr>
        <w:t xml:space="preserve">. </w:t>
      </w:r>
      <w:r w:rsidRPr="00E540E2">
        <w:rPr>
          <w:rFonts w:ascii="GHEA Grapalat" w:hAnsi="GHEA Grapalat" w:cs="GHEA Grapalat"/>
          <w:sz w:val="24"/>
          <w:szCs w:val="24"/>
          <w:lang w:val="ru-RU"/>
        </w:rPr>
        <w:t>44/22</w:t>
      </w:r>
      <w:r w:rsidR="0030569B" w:rsidRPr="005D730B">
        <w:rPr>
          <w:rFonts w:ascii="GHEA Grapalat" w:hAnsi="GHEA Grapalat" w:cs="GHEA Grapalat"/>
          <w:sz w:val="24"/>
          <w:szCs w:val="24"/>
          <w:lang w:val="ru-RU"/>
        </w:rPr>
        <w:t xml:space="preserve"> </w:t>
      </w:r>
      <w:r w:rsidR="0030569B">
        <w:rPr>
          <w:rFonts w:ascii="GHEA Grapalat" w:hAnsi="GHEA Grapalat" w:cs="GHEA Grapalat"/>
          <w:sz w:val="24"/>
          <w:szCs w:val="24"/>
        </w:rPr>
        <w:t>որոշումը</w:t>
      </w:r>
      <w:r w:rsidR="0030569B" w:rsidRPr="005D730B">
        <w:rPr>
          <w:rFonts w:ascii="GHEA Grapalat" w:hAnsi="GHEA Grapalat" w:cs="GHEA Grapalat"/>
          <w:sz w:val="24"/>
          <w:szCs w:val="24"/>
          <w:lang w:val="ru-RU"/>
        </w:rPr>
        <w:t>.</w:t>
      </w:r>
    </w:p>
    <w:p w:rsidR="0030569B" w:rsidRPr="002A167F" w:rsidRDefault="0030569B" w:rsidP="0030569B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ru-RU"/>
        </w:rPr>
      </w:pPr>
      <w:r w:rsidRPr="005D730B">
        <w:rPr>
          <w:rFonts w:ascii="GHEA Grapalat" w:hAnsi="GHEA Grapalat" w:cs="GHEA Grapalat"/>
          <w:b w:val="0"/>
          <w:sz w:val="24"/>
          <w:szCs w:val="24"/>
          <w:lang w:val="ru-RU"/>
        </w:rPr>
        <w:t xml:space="preserve">1. </w:t>
      </w:r>
      <w:r w:rsidR="00E540E2">
        <w:rPr>
          <w:rFonts w:ascii="GHEA Grapalat" w:hAnsi="GHEA Grapalat" w:cs="GHEA Grapalat"/>
          <w:b w:val="0"/>
          <w:sz w:val="24"/>
          <w:szCs w:val="24"/>
        </w:rPr>
        <w:t>Լիդա</w:t>
      </w:r>
      <w:r w:rsidR="00E540E2" w:rsidRPr="002A167F">
        <w:rPr>
          <w:rFonts w:ascii="GHEA Grapalat" w:hAnsi="GHEA Grapalat" w:cs="GHEA Grapalat"/>
          <w:b w:val="0"/>
          <w:sz w:val="24"/>
          <w:szCs w:val="24"/>
          <w:lang w:val="ru-RU"/>
        </w:rPr>
        <w:t xml:space="preserve"> </w:t>
      </w:r>
      <w:r w:rsidR="00E540E2">
        <w:rPr>
          <w:rFonts w:ascii="GHEA Grapalat" w:hAnsi="GHEA Grapalat" w:cs="GHEA Grapalat"/>
          <w:b w:val="0"/>
          <w:sz w:val="24"/>
          <w:szCs w:val="24"/>
        </w:rPr>
        <w:t>Լևիկի</w:t>
      </w:r>
      <w:r w:rsidR="00E540E2" w:rsidRPr="002A167F">
        <w:rPr>
          <w:rFonts w:ascii="GHEA Grapalat" w:hAnsi="GHEA Grapalat" w:cs="GHEA Grapalat"/>
          <w:b w:val="0"/>
          <w:sz w:val="24"/>
          <w:szCs w:val="24"/>
          <w:lang w:val="ru-RU"/>
        </w:rPr>
        <w:t xml:space="preserve"> </w:t>
      </w:r>
      <w:r w:rsidR="00E540E2">
        <w:rPr>
          <w:rFonts w:ascii="GHEA Grapalat" w:hAnsi="GHEA Grapalat" w:cs="GHEA Grapalat"/>
          <w:b w:val="0"/>
          <w:sz w:val="24"/>
          <w:szCs w:val="24"/>
        </w:rPr>
        <w:t>Աղաջանյանին</w:t>
      </w:r>
      <w:r w:rsidR="00500A98" w:rsidRPr="005D730B">
        <w:rPr>
          <w:rFonts w:ascii="GHEA Grapalat" w:hAnsi="GHEA Grapalat" w:cs="GHEA Grapalat"/>
          <w:b w:val="0"/>
          <w:sz w:val="24"/>
          <w:szCs w:val="24"/>
          <w:lang w:val="ru-RU"/>
        </w:rPr>
        <w:tab/>
      </w:r>
      <w:r w:rsidRPr="005D730B">
        <w:rPr>
          <w:rFonts w:ascii="GHEA Grapalat" w:hAnsi="GHEA Grapalat" w:cs="GHEA Grapalat"/>
          <w:b w:val="0"/>
          <w:sz w:val="24"/>
          <w:szCs w:val="24"/>
          <w:lang w:val="ru-RU"/>
        </w:rPr>
        <w:tab/>
        <w:t>-</w:t>
      </w:r>
      <w:r w:rsidRPr="005D730B">
        <w:rPr>
          <w:rFonts w:ascii="GHEA Grapalat" w:hAnsi="GHEA Grapalat" w:cs="GHEA Grapalat"/>
          <w:b w:val="0"/>
          <w:sz w:val="24"/>
          <w:szCs w:val="24"/>
          <w:lang w:val="ru-RU"/>
        </w:rPr>
        <w:tab/>
      </w:r>
      <w:r w:rsidR="00E540E2">
        <w:rPr>
          <w:rFonts w:ascii="GHEA Grapalat" w:hAnsi="GHEA Grapalat" w:cs="GHEA Grapalat"/>
          <w:b w:val="0"/>
          <w:sz w:val="24"/>
          <w:szCs w:val="24"/>
        </w:rPr>
        <w:t>տնտեսագիտություն</w:t>
      </w:r>
    </w:p>
    <w:p w:rsidR="00E540E2" w:rsidRPr="002A167F" w:rsidRDefault="00E540E2" w:rsidP="00E540E2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ru-RU"/>
        </w:rPr>
      </w:pPr>
      <w:r w:rsidRPr="002A167F">
        <w:rPr>
          <w:rFonts w:ascii="GHEA Grapalat" w:hAnsi="GHEA Grapalat" w:cs="GHEA Grapalat"/>
          <w:b w:val="0"/>
          <w:sz w:val="24"/>
          <w:szCs w:val="24"/>
          <w:lang w:val="ru-RU"/>
        </w:rPr>
        <w:t xml:space="preserve">2. </w:t>
      </w:r>
      <w:r>
        <w:rPr>
          <w:rFonts w:ascii="GHEA Grapalat" w:hAnsi="GHEA Grapalat" w:cs="GHEA Grapalat"/>
          <w:b w:val="0"/>
          <w:sz w:val="24"/>
          <w:szCs w:val="24"/>
        </w:rPr>
        <w:t>Գրիգորի</w:t>
      </w:r>
      <w:r w:rsidRPr="002A167F">
        <w:rPr>
          <w:rFonts w:ascii="GHEA Grapalat" w:hAnsi="GHEA Grapalat" w:cs="GHEA Grapalat"/>
          <w:b w:val="0"/>
          <w:sz w:val="24"/>
          <w:szCs w:val="24"/>
          <w:lang w:val="ru-RU"/>
        </w:rPr>
        <w:t xml:space="preserve"> </w:t>
      </w:r>
      <w:r>
        <w:rPr>
          <w:rFonts w:ascii="GHEA Grapalat" w:hAnsi="GHEA Grapalat" w:cs="GHEA Grapalat"/>
          <w:b w:val="0"/>
          <w:sz w:val="24"/>
          <w:szCs w:val="24"/>
        </w:rPr>
        <w:t>Սեյրանի</w:t>
      </w:r>
      <w:r w:rsidRPr="002A167F">
        <w:rPr>
          <w:rFonts w:ascii="GHEA Grapalat" w:hAnsi="GHEA Grapalat" w:cs="GHEA Grapalat"/>
          <w:b w:val="0"/>
          <w:sz w:val="24"/>
          <w:szCs w:val="24"/>
          <w:lang w:val="ru-RU"/>
        </w:rPr>
        <w:t xml:space="preserve"> </w:t>
      </w:r>
      <w:r>
        <w:rPr>
          <w:rFonts w:ascii="GHEA Grapalat" w:hAnsi="GHEA Grapalat" w:cs="GHEA Grapalat"/>
          <w:b w:val="0"/>
          <w:sz w:val="24"/>
          <w:szCs w:val="24"/>
        </w:rPr>
        <w:t>Բաղրամյանին</w:t>
      </w:r>
      <w:r w:rsidRPr="002A167F">
        <w:rPr>
          <w:rFonts w:ascii="GHEA Grapalat" w:hAnsi="GHEA Grapalat" w:cs="GHEA Grapalat"/>
          <w:b w:val="0"/>
          <w:sz w:val="24"/>
          <w:szCs w:val="24"/>
          <w:lang w:val="ru-RU"/>
        </w:rPr>
        <w:tab/>
        <w:t>-</w:t>
      </w:r>
      <w:r w:rsidRPr="002A167F">
        <w:rPr>
          <w:rFonts w:ascii="GHEA Grapalat" w:hAnsi="GHEA Grapalat" w:cs="GHEA Grapalat"/>
          <w:b w:val="0"/>
          <w:sz w:val="24"/>
          <w:szCs w:val="24"/>
          <w:lang w:val="ru-RU"/>
        </w:rPr>
        <w:tab/>
      </w:r>
      <w:r>
        <w:rPr>
          <w:rFonts w:ascii="GHEA Grapalat" w:hAnsi="GHEA Grapalat" w:cs="GHEA Grapalat"/>
          <w:b w:val="0"/>
          <w:sz w:val="24"/>
          <w:szCs w:val="24"/>
        </w:rPr>
        <w:t>տնտեսագիտություն</w:t>
      </w:r>
    </w:p>
    <w:p w:rsidR="0030569B" w:rsidRPr="00FA617F" w:rsidRDefault="0030569B" w:rsidP="0030569B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  <w:r>
        <w:rPr>
          <w:rFonts w:ascii="GHEA Grapalat" w:hAnsi="GHEA Grapalat" w:cs="GHEA Grapalat"/>
          <w:b w:val="0"/>
          <w:sz w:val="24"/>
          <w:szCs w:val="24"/>
          <w:lang w:val="hy-AM"/>
        </w:rPr>
        <w:t>մասնագիտությամբ դոցենտի գիտական կոչում շնորհելու մասին:</w:t>
      </w:r>
    </w:p>
    <w:p w:rsidR="0030569B" w:rsidRPr="0030569B" w:rsidRDefault="0030569B" w:rsidP="0030569B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</w:p>
    <w:p w:rsidR="00FA08D4" w:rsidRPr="00FA08D4" w:rsidRDefault="00FA08D4" w:rsidP="00FA08D4">
      <w:pPr>
        <w:pStyle w:val="a5"/>
        <w:numPr>
          <w:ilvl w:val="0"/>
          <w:numId w:val="11"/>
        </w:numPr>
        <w:tabs>
          <w:tab w:val="clear" w:pos="1787"/>
          <w:tab w:val="num" w:pos="-567"/>
          <w:tab w:val="left" w:pos="1276"/>
          <w:tab w:val="num" w:pos="3205"/>
        </w:tabs>
        <w:spacing w:after="0"/>
        <w:ind w:left="0" w:firstLine="720"/>
        <w:rPr>
          <w:rFonts w:ascii="GHEA Grapalat" w:hAnsi="GHEA Grapalat" w:cs="GHEA Grapalat"/>
          <w:sz w:val="24"/>
          <w:szCs w:val="24"/>
          <w:lang w:val="hy-AM"/>
        </w:rPr>
      </w:pPr>
      <w:r w:rsidRPr="00FA08D4">
        <w:rPr>
          <w:rFonts w:ascii="GHEA Grapalat" w:hAnsi="GHEA Grapalat" w:cs="GHEA Grapalat"/>
          <w:sz w:val="24"/>
          <w:szCs w:val="24"/>
          <w:lang w:val="hy-AM"/>
        </w:rPr>
        <w:t>Հայաստանի պետական տնտեսագիտական համալսարանի գիտական խորհրդի 13.05.2022թ. հ. 11 որոշումը.</w:t>
      </w:r>
    </w:p>
    <w:p w:rsidR="00FA08D4" w:rsidRPr="00FA08D4" w:rsidRDefault="00FA08D4" w:rsidP="00FA08D4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  <w:r w:rsidRPr="00FA08D4">
        <w:rPr>
          <w:rFonts w:ascii="GHEA Grapalat" w:hAnsi="GHEA Grapalat" w:cs="GHEA Grapalat"/>
          <w:b w:val="0"/>
          <w:sz w:val="24"/>
          <w:szCs w:val="24"/>
          <w:lang w:val="hy-AM"/>
        </w:rPr>
        <w:t xml:space="preserve">1. </w:t>
      </w:r>
      <w:r w:rsidRPr="00B70AD0">
        <w:rPr>
          <w:rFonts w:ascii="GHEA Grapalat" w:hAnsi="GHEA Grapalat" w:cs="GHEA Grapalat"/>
          <w:b w:val="0"/>
          <w:sz w:val="24"/>
          <w:szCs w:val="24"/>
          <w:lang w:val="hy-AM"/>
        </w:rPr>
        <w:t>Հրայր Մաքսիմի Մուրադյանին</w:t>
      </w:r>
      <w:r w:rsidRPr="00FA08D4">
        <w:rPr>
          <w:rFonts w:ascii="GHEA Grapalat" w:hAnsi="GHEA Grapalat" w:cs="GHEA Grapalat"/>
          <w:b w:val="0"/>
          <w:sz w:val="24"/>
          <w:szCs w:val="24"/>
          <w:lang w:val="hy-AM"/>
        </w:rPr>
        <w:t>ն</w:t>
      </w:r>
      <w:r w:rsidRPr="00FA08D4">
        <w:rPr>
          <w:rFonts w:ascii="GHEA Grapalat" w:hAnsi="GHEA Grapalat" w:cs="GHEA Grapalat"/>
          <w:b w:val="0"/>
          <w:sz w:val="24"/>
          <w:szCs w:val="24"/>
          <w:lang w:val="hy-AM"/>
        </w:rPr>
        <w:tab/>
        <w:t>-</w:t>
      </w:r>
      <w:r w:rsidRPr="00FA08D4">
        <w:rPr>
          <w:rFonts w:ascii="GHEA Grapalat" w:hAnsi="GHEA Grapalat" w:cs="GHEA Grapalat"/>
          <w:b w:val="0"/>
          <w:sz w:val="24"/>
          <w:szCs w:val="24"/>
          <w:lang w:val="hy-AM"/>
        </w:rPr>
        <w:tab/>
        <w:t>տնտեսագիտություն</w:t>
      </w:r>
    </w:p>
    <w:p w:rsidR="00FA08D4" w:rsidRPr="00FA617F" w:rsidRDefault="00FA08D4" w:rsidP="00FA08D4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  <w:r>
        <w:rPr>
          <w:rFonts w:ascii="GHEA Grapalat" w:hAnsi="GHEA Grapalat" w:cs="GHEA Grapalat"/>
          <w:b w:val="0"/>
          <w:sz w:val="24"/>
          <w:szCs w:val="24"/>
          <w:lang w:val="hy-AM"/>
        </w:rPr>
        <w:t>մասնագիտությամբ դոցենտի գիտական կոչում շնորհելու մասին:</w:t>
      </w:r>
    </w:p>
    <w:p w:rsidR="006F4A8D" w:rsidRPr="002A167F" w:rsidRDefault="006F4A8D" w:rsidP="00F56100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</w:p>
    <w:p w:rsidR="00254936" w:rsidRPr="002A167F" w:rsidRDefault="00254936" w:rsidP="00254936">
      <w:pPr>
        <w:pStyle w:val="a5"/>
        <w:numPr>
          <w:ilvl w:val="0"/>
          <w:numId w:val="11"/>
        </w:numPr>
        <w:tabs>
          <w:tab w:val="clear" w:pos="1787"/>
          <w:tab w:val="num" w:pos="-567"/>
          <w:tab w:val="left" w:pos="1276"/>
          <w:tab w:val="num" w:pos="3205"/>
        </w:tabs>
        <w:spacing w:after="0"/>
        <w:ind w:left="0" w:firstLine="720"/>
        <w:rPr>
          <w:rFonts w:ascii="GHEA Grapalat" w:hAnsi="GHEA Grapalat" w:cs="GHEA Grapalat"/>
          <w:sz w:val="24"/>
          <w:szCs w:val="24"/>
          <w:lang w:val="hy-AM"/>
        </w:rPr>
      </w:pPr>
      <w:r w:rsidRPr="002A167F">
        <w:rPr>
          <w:rFonts w:ascii="GHEA Grapalat" w:hAnsi="GHEA Grapalat" w:cs="GHEA Grapalat"/>
          <w:sz w:val="24"/>
          <w:szCs w:val="24"/>
          <w:lang w:val="hy-AM"/>
        </w:rPr>
        <w:t>Հայաստանի ազգային ագրարային համալսարանի գիտական խորհրդի 17.05.2022թ. հ. 10 որոշումը.</w:t>
      </w:r>
    </w:p>
    <w:p w:rsidR="00254936" w:rsidRPr="002A167F" w:rsidRDefault="00254936" w:rsidP="00254936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  <w:r w:rsidRPr="002A167F">
        <w:rPr>
          <w:rFonts w:ascii="GHEA Grapalat" w:hAnsi="GHEA Grapalat" w:cs="GHEA Grapalat"/>
          <w:b w:val="0"/>
          <w:sz w:val="24"/>
          <w:szCs w:val="24"/>
          <w:lang w:val="hy-AM"/>
        </w:rPr>
        <w:t>1. Բելլա Արկադիի Գրիգորյանին</w:t>
      </w:r>
      <w:r w:rsidRPr="002A167F">
        <w:rPr>
          <w:rFonts w:ascii="GHEA Grapalat" w:hAnsi="GHEA Grapalat" w:cs="GHEA Grapalat"/>
          <w:b w:val="0"/>
          <w:sz w:val="24"/>
          <w:szCs w:val="24"/>
          <w:lang w:val="hy-AM"/>
        </w:rPr>
        <w:tab/>
      </w:r>
      <w:r w:rsidRPr="002A167F">
        <w:rPr>
          <w:rFonts w:ascii="GHEA Grapalat" w:hAnsi="GHEA Grapalat" w:cs="GHEA Grapalat"/>
          <w:b w:val="0"/>
          <w:sz w:val="24"/>
          <w:szCs w:val="24"/>
          <w:lang w:val="hy-AM"/>
        </w:rPr>
        <w:tab/>
        <w:t>-</w:t>
      </w:r>
      <w:r w:rsidRPr="002A167F">
        <w:rPr>
          <w:rFonts w:ascii="GHEA Grapalat" w:hAnsi="GHEA Grapalat" w:cs="GHEA Grapalat"/>
          <w:b w:val="0"/>
          <w:sz w:val="24"/>
          <w:szCs w:val="24"/>
          <w:lang w:val="hy-AM"/>
        </w:rPr>
        <w:tab/>
        <w:t>ագրոնոմիա</w:t>
      </w:r>
    </w:p>
    <w:p w:rsidR="00254936" w:rsidRPr="002A167F" w:rsidRDefault="00254936" w:rsidP="00254936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  <w:r w:rsidRPr="002A167F">
        <w:rPr>
          <w:rFonts w:ascii="GHEA Grapalat" w:hAnsi="GHEA Grapalat" w:cs="GHEA Grapalat"/>
          <w:b w:val="0"/>
          <w:sz w:val="24"/>
          <w:szCs w:val="24"/>
          <w:lang w:val="hy-AM"/>
        </w:rPr>
        <w:t>2. Արտակ Հենրիկի Գաբրիելյանին</w:t>
      </w:r>
      <w:r w:rsidRPr="002A167F">
        <w:rPr>
          <w:rFonts w:ascii="GHEA Grapalat" w:hAnsi="GHEA Grapalat" w:cs="GHEA Grapalat"/>
          <w:b w:val="0"/>
          <w:sz w:val="24"/>
          <w:szCs w:val="24"/>
          <w:lang w:val="hy-AM"/>
        </w:rPr>
        <w:tab/>
        <w:t>-</w:t>
      </w:r>
      <w:r w:rsidRPr="002A167F">
        <w:rPr>
          <w:rFonts w:ascii="GHEA Grapalat" w:hAnsi="GHEA Grapalat" w:cs="GHEA Grapalat"/>
          <w:b w:val="0"/>
          <w:sz w:val="24"/>
          <w:szCs w:val="24"/>
          <w:lang w:val="hy-AM"/>
        </w:rPr>
        <w:tab/>
        <w:t>պարենամթերքների տեխնոլոգիա</w:t>
      </w:r>
    </w:p>
    <w:p w:rsidR="00254936" w:rsidRPr="00FA617F" w:rsidRDefault="00254936" w:rsidP="00254936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  <w:r>
        <w:rPr>
          <w:rFonts w:ascii="GHEA Grapalat" w:hAnsi="GHEA Grapalat" w:cs="GHEA Grapalat"/>
          <w:b w:val="0"/>
          <w:sz w:val="24"/>
          <w:szCs w:val="24"/>
          <w:lang w:val="hy-AM"/>
        </w:rPr>
        <w:t>մասնագիտությամբ դոցենտի գիտական կոչում շնորհելու մասին:</w:t>
      </w:r>
    </w:p>
    <w:p w:rsidR="00254936" w:rsidRPr="002A167F" w:rsidRDefault="00254936" w:rsidP="00F56100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</w:p>
    <w:p w:rsidR="005B1D73" w:rsidRPr="002A167F" w:rsidRDefault="005B1D73" w:rsidP="005B1D73">
      <w:pPr>
        <w:pStyle w:val="a5"/>
        <w:numPr>
          <w:ilvl w:val="0"/>
          <w:numId w:val="11"/>
        </w:numPr>
        <w:tabs>
          <w:tab w:val="clear" w:pos="1787"/>
          <w:tab w:val="num" w:pos="-567"/>
          <w:tab w:val="left" w:pos="1276"/>
          <w:tab w:val="num" w:pos="3205"/>
        </w:tabs>
        <w:spacing w:after="0"/>
        <w:ind w:left="0" w:firstLine="720"/>
        <w:rPr>
          <w:rFonts w:ascii="GHEA Grapalat" w:hAnsi="GHEA Grapalat" w:cs="GHEA Grapalat"/>
          <w:sz w:val="24"/>
          <w:szCs w:val="24"/>
          <w:lang w:val="hy-AM"/>
        </w:rPr>
      </w:pPr>
      <w:r w:rsidRPr="002A167F">
        <w:rPr>
          <w:rFonts w:ascii="GHEA Grapalat" w:hAnsi="GHEA Grapalat" w:cs="GHEA Grapalat"/>
          <w:sz w:val="24"/>
          <w:szCs w:val="24"/>
          <w:lang w:val="hy-AM"/>
        </w:rPr>
        <w:t>Երևանի Մ. Հերացու անվան պետական բժշկական համալսարանի գիտական խորհրդի 25.05.2022թ. հ. 4 որոշումը.</w:t>
      </w:r>
    </w:p>
    <w:p w:rsidR="005B1D73" w:rsidRPr="002A167F" w:rsidRDefault="005B1D73" w:rsidP="005B1D73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  <w:r w:rsidRPr="002A167F">
        <w:rPr>
          <w:rFonts w:ascii="GHEA Grapalat" w:hAnsi="GHEA Grapalat" w:cs="GHEA Grapalat"/>
          <w:b w:val="0"/>
          <w:sz w:val="24"/>
          <w:szCs w:val="24"/>
          <w:lang w:val="hy-AM"/>
        </w:rPr>
        <w:t>1. Մարիա Մուշեղի Փաշայանին</w:t>
      </w:r>
      <w:r w:rsidRPr="002A167F">
        <w:rPr>
          <w:rFonts w:ascii="GHEA Grapalat" w:hAnsi="GHEA Grapalat" w:cs="GHEA Grapalat"/>
          <w:b w:val="0"/>
          <w:sz w:val="24"/>
          <w:szCs w:val="24"/>
          <w:lang w:val="hy-AM"/>
        </w:rPr>
        <w:tab/>
      </w:r>
      <w:r w:rsidRPr="002A167F">
        <w:rPr>
          <w:rFonts w:ascii="GHEA Grapalat" w:hAnsi="GHEA Grapalat" w:cs="GHEA Grapalat"/>
          <w:b w:val="0"/>
          <w:sz w:val="24"/>
          <w:szCs w:val="24"/>
          <w:lang w:val="hy-AM"/>
        </w:rPr>
        <w:tab/>
      </w:r>
      <w:r w:rsidR="004D5552" w:rsidRPr="002A167F">
        <w:rPr>
          <w:rFonts w:ascii="GHEA Grapalat" w:hAnsi="GHEA Grapalat" w:cs="GHEA Grapalat"/>
          <w:b w:val="0"/>
          <w:sz w:val="24"/>
          <w:szCs w:val="24"/>
          <w:lang w:val="hy-AM"/>
        </w:rPr>
        <w:tab/>
      </w:r>
      <w:r w:rsidRPr="002A167F">
        <w:rPr>
          <w:rFonts w:ascii="GHEA Grapalat" w:hAnsi="GHEA Grapalat" w:cs="GHEA Grapalat"/>
          <w:b w:val="0"/>
          <w:sz w:val="24"/>
          <w:szCs w:val="24"/>
          <w:lang w:val="hy-AM"/>
        </w:rPr>
        <w:t>-</w:t>
      </w:r>
      <w:r w:rsidRPr="002A167F">
        <w:rPr>
          <w:rFonts w:ascii="GHEA Grapalat" w:hAnsi="GHEA Grapalat" w:cs="GHEA Grapalat"/>
          <w:b w:val="0"/>
          <w:sz w:val="24"/>
          <w:szCs w:val="24"/>
          <w:lang w:val="hy-AM"/>
        </w:rPr>
        <w:tab/>
        <w:t>դեղագործություն</w:t>
      </w:r>
    </w:p>
    <w:p w:rsidR="004D5552" w:rsidRPr="002A167F" w:rsidRDefault="003A5031" w:rsidP="005B1D73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  <w:r w:rsidRPr="002A167F">
        <w:rPr>
          <w:rFonts w:ascii="GHEA Grapalat" w:hAnsi="GHEA Grapalat" w:cs="GHEA Grapalat"/>
          <w:b w:val="0"/>
          <w:sz w:val="24"/>
          <w:szCs w:val="24"/>
          <w:lang w:val="hy-AM"/>
        </w:rPr>
        <w:t>2</w:t>
      </w:r>
      <w:r w:rsidR="004D5552" w:rsidRPr="002A167F">
        <w:rPr>
          <w:rFonts w:ascii="GHEA Grapalat" w:hAnsi="GHEA Grapalat" w:cs="GHEA Grapalat"/>
          <w:b w:val="0"/>
          <w:sz w:val="24"/>
          <w:szCs w:val="24"/>
          <w:lang w:val="hy-AM"/>
        </w:rPr>
        <w:t>. Վարդուհի Հարությունի Պողոսյանին</w:t>
      </w:r>
      <w:r w:rsidR="004D5552" w:rsidRPr="002A167F">
        <w:rPr>
          <w:rFonts w:ascii="GHEA Grapalat" w:hAnsi="GHEA Grapalat" w:cs="GHEA Grapalat"/>
          <w:b w:val="0"/>
          <w:sz w:val="24"/>
          <w:szCs w:val="24"/>
          <w:lang w:val="hy-AM"/>
        </w:rPr>
        <w:tab/>
        <w:t>-</w:t>
      </w:r>
      <w:r w:rsidR="004D5552" w:rsidRPr="002A167F">
        <w:rPr>
          <w:rFonts w:ascii="GHEA Grapalat" w:hAnsi="GHEA Grapalat" w:cs="GHEA Grapalat"/>
          <w:b w:val="0"/>
          <w:sz w:val="24"/>
          <w:szCs w:val="24"/>
          <w:lang w:val="hy-AM"/>
        </w:rPr>
        <w:tab/>
        <w:t>բժշկագիտություն</w:t>
      </w:r>
    </w:p>
    <w:p w:rsidR="004D5552" w:rsidRPr="002A167F" w:rsidRDefault="003A5031" w:rsidP="005B1D73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  <w:r w:rsidRPr="002A167F">
        <w:rPr>
          <w:rFonts w:ascii="GHEA Grapalat" w:hAnsi="GHEA Grapalat" w:cs="GHEA Grapalat"/>
          <w:b w:val="0"/>
          <w:sz w:val="24"/>
          <w:szCs w:val="24"/>
          <w:lang w:val="hy-AM"/>
        </w:rPr>
        <w:t>3</w:t>
      </w:r>
      <w:r w:rsidR="004D5552" w:rsidRPr="002A167F">
        <w:rPr>
          <w:rFonts w:ascii="GHEA Grapalat" w:hAnsi="GHEA Grapalat" w:cs="GHEA Grapalat"/>
          <w:b w:val="0"/>
          <w:sz w:val="24"/>
          <w:szCs w:val="24"/>
          <w:lang w:val="hy-AM"/>
        </w:rPr>
        <w:t>. Քնարիկ Վարդանի Գինոսյանին</w:t>
      </w:r>
      <w:r w:rsidR="004D5552" w:rsidRPr="002A167F">
        <w:rPr>
          <w:rFonts w:ascii="GHEA Grapalat" w:hAnsi="GHEA Grapalat" w:cs="GHEA Grapalat"/>
          <w:b w:val="0"/>
          <w:sz w:val="24"/>
          <w:szCs w:val="24"/>
          <w:lang w:val="hy-AM"/>
        </w:rPr>
        <w:tab/>
      </w:r>
      <w:r w:rsidR="004D5552" w:rsidRPr="002A167F">
        <w:rPr>
          <w:rFonts w:ascii="GHEA Grapalat" w:hAnsi="GHEA Grapalat" w:cs="GHEA Grapalat"/>
          <w:b w:val="0"/>
          <w:sz w:val="24"/>
          <w:szCs w:val="24"/>
          <w:lang w:val="hy-AM"/>
        </w:rPr>
        <w:tab/>
        <w:t>-</w:t>
      </w:r>
      <w:r w:rsidR="004D5552" w:rsidRPr="002A167F">
        <w:rPr>
          <w:rFonts w:ascii="GHEA Grapalat" w:hAnsi="GHEA Grapalat" w:cs="GHEA Grapalat"/>
          <w:b w:val="0"/>
          <w:sz w:val="24"/>
          <w:szCs w:val="24"/>
          <w:lang w:val="hy-AM"/>
        </w:rPr>
        <w:tab/>
        <w:t>բժշկագիտություն</w:t>
      </w:r>
    </w:p>
    <w:p w:rsidR="005B1D73" w:rsidRPr="002A167F" w:rsidRDefault="005B1D73" w:rsidP="005B1D73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  <w:r>
        <w:rPr>
          <w:rFonts w:ascii="GHEA Grapalat" w:hAnsi="GHEA Grapalat" w:cs="GHEA Grapalat"/>
          <w:b w:val="0"/>
          <w:sz w:val="24"/>
          <w:szCs w:val="24"/>
          <w:lang w:val="hy-AM"/>
        </w:rPr>
        <w:t>մասնագիտությամբ դոցենտի գիտական կոչում շնորհելու մասին:</w:t>
      </w:r>
    </w:p>
    <w:p w:rsidR="005B1D73" w:rsidRPr="002A167F" w:rsidRDefault="005B1D73" w:rsidP="00F56100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</w:p>
    <w:p w:rsidR="00B70AD0" w:rsidRPr="00B70AD0" w:rsidRDefault="00B70AD0" w:rsidP="00B70AD0">
      <w:pPr>
        <w:pStyle w:val="a5"/>
        <w:numPr>
          <w:ilvl w:val="0"/>
          <w:numId w:val="1"/>
        </w:numPr>
        <w:tabs>
          <w:tab w:val="clear" w:pos="1787"/>
          <w:tab w:val="num" w:pos="-567"/>
          <w:tab w:val="left" w:pos="1276"/>
          <w:tab w:val="num" w:pos="3205"/>
        </w:tabs>
        <w:spacing w:after="0"/>
        <w:ind w:left="0" w:firstLine="720"/>
        <w:rPr>
          <w:rFonts w:ascii="GHEA Grapalat" w:hAnsi="GHEA Grapalat" w:cs="GHEA Grapalat"/>
          <w:sz w:val="24"/>
          <w:szCs w:val="24"/>
          <w:lang w:val="hy-AM"/>
        </w:rPr>
      </w:pPr>
      <w:r w:rsidRPr="00B70AD0">
        <w:rPr>
          <w:rFonts w:ascii="GHEA Grapalat" w:hAnsi="GHEA Grapalat" w:cs="GHEA Grapalat"/>
          <w:sz w:val="24"/>
          <w:szCs w:val="24"/>
          <w:lang w:val="hy-AM"/>
        </w:rPr>
        <w:t>Շիրակի Մ. Նալբանդյանի անվան պետական համալսարանի գիտական խորհրդի 12.05.2022թ. հ. 13/</w:t>
      </w:r>
      <w:r w:rsidR="005779A8" w:rsidRPr="00DF10FE">
        <w:rPr>
          <w:rFonts w:ascii="GHEA Grapalat" w:hAnsi="GHEA Grapalat" w:cs="GHEA Grapalat"/>
          <w:sz w:val="24"/>
          <w:szCs w:val="24"/>
          <w:lang w:val="hy-AM"/>
        </w:rPr>
        <w:t>3</w:t>
      </w:r>
      <w:r w:rsidRPr="00B70AD0">
        <w:rPr>
          <w:rFonts w:ascii="GHEA Grapalat" w:hAnsi="GHEA Grapalat" w:cs="GHEA Grapalat"/>
          <w:sz w:val="24"/>
          <w:szCs w:val="24"/>
          <w:lang w:val="hy-AM"/>
        </w:rPr>
        <w:t xml:space="preserve"> որոշումը.</w:t>
      </w:r>
    </w:p>
    <w:p w:rsidR="006F4A8D" w:rsidRPr="002A167F" w:rsidRDefault="00DF10FE" w:rsidP="00DF10FE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  <w:r w:rsidRPr="002A167F">
        <w:rPr>
          <w:rFonts w:ascii="GHEA Grapalat" w:hAnsi="GHEA Grapalat" w:cs="GHEA Grapalat"/>
          <w:b w:val="0"/>
          <w:sz w:val="24"/>
          <w:szCs w:val="24"/>
          <w:lang w:val="hy-AM"/>
        </w:rPr>
        <w:t>1. Նաիրա Պավլուշի Գրիգորյանին</w:t>
      </w:r>
      <w:r w:rsidR="00603CA0" w:rsidRPr="002A167F">
        <w:rPr>
          <w:rFonts w:ascii="GHEA Grapalat" w:hAnsi="GHEA Grapalat" w:cs="GHEA Grapalat"/>
          <w:b w:val="0"/>
          <w:sz w:val="24"/>
          <w:szCs w:val="24"/>
          <w:lang w:val="hy-AM"/>
        </w:rPr>
        <w:tab/>
        <w:t xml:space="preserve">- </w:t>
      </w:r>
      <w:r w:rsidR="00603CA0" w:rsidRPr="002A167F">
        <w:rPr>
          <w:rFonts w:ascii="GHEA Grapalat" w:hAnsi="GHEA Grapalat" w:cs="GHEA Grapalat"/>
          <w:b w:val="0"/>
          <w:sz w:val="24"/>
          <w:szCs w:val="24"/>
          <w:lang w:val="hy-AM"/>
        </w:rPr>
        <w:tab/>
        <w:t>մանկավարժություն</w:t>
      </w:r>
    </w:p>
    <w:p w:rsidR="00DF10FE" w:rsidRDefault="00DF10FE" w:rsidP="00DF10FE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</w:rPr>
      </w:pPr>
      <w:r>
        <w:rPr>
          <w:rFonts w:ascii="GHEA Grapalat" w:hAnsi="GHEA Grapalat" w:cs="GHEA Grapalat"/>
          <w:b w:val="0"/>
          <w:sz w:val="24"/>
          <w:szCs w:val="24"/>
          <w:lang w:val="hy-AM"/>
        </w:rPr>
        <w:t>մասնագիտությամբ դոցենտի գիտական կոչում շնորհելու մասին:</w:t>
      </w:r>
    </w:p>
    <w:p w:rsidR="002A167F" w:rsidRPr="002A167F" w:rsidRDefault="002A167F" w:rsidP="00DF10FE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</w:rPr>
      </w:pPr>
    </w:p>
    <w:p w:rsidR="005B1D73" w:rsidRPr="002A167F" w:rsidRDefault="005B1D73" w:rsidP="00DF10FE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</w:p>
    <w:p w:rsidR="00DF10FE" w:rsidRPr="002A167F" w:rsidRDefault="00DF10FE" w:rsidP="00DF10FE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</w:p>
    <w:p w:rsidR="00C233B5" w:rsidRPr="00B70AD0" w:rsidRDefault="00C233B5" w:rsidP="00C233B5">
      <w:pPr>
        <w:pStyle w:val="a5"/>
        <w:numPr>
          <w:ilvl w:val="0"/>
          <w:numId w:val="1"/>
        </w:numPr>
        <w:tabs>
          <w:tab w:val="clear" w:pos="1787"/>
          <w:tab w:val="num" w:pos="-567"/>
          <w:tab w:val="left" w:pos="1276"/>
          <w:tab w:val="num" w:pos="3205"/>
        </w:tabs>
        <w:spacing w:after="0"/>
        <w:ind w:left="0" w:firstLine="720"/>
        <w:rPr>
          <w:rFonts w:ascii="GHEA Grapalat" w:hAnsi="GHEA Grapalat" w:cs="GHEA Grapalat"/>
          <w:sz w:val="24"/>
          <w:szCs w:val="24"/>
          <w:lang w:val="hy-AM"/>
        </w:rPr>
      </w:pPr>
      <w:r w:rsidRPr="002A167F">
        <w:rPr>
          <w:rFonts w:ascii="GHEA Grapalat" w:hAnsi="GHEA Grapalat" w:cs="GHEA Grapalat"/>
          <w:sz w:val="24"/>
          <w:szCs w:val="24"/>
          <w:lang w:val="hy-AM"/>
        </w:rPr>
        <w:t>Եվրոպական համալսարանի</w:t>
      </w:r>
      <w:r w:rsidRPr="00B70AD0">
        <w:rPr>
          <w:rFonts w:ascii="GHEA Grapalat" w:hAnsi="GHEA Grapalat" w:cs="GHEA Grapalat"/>
          <w:sz w:val="24"/>
          <w:szCs w:val="24"/>
          <w:lang w:val="hy-AM"/>
        </w:rPr>
        <w:t xml:space="preserve"> գիտական խորհրդի </w:t>
      </w:r>
      <w:r w:rsidRPr="002A167F">
        <w:rPr>
          <w:rFonts w:ascii="GHEA Grapalat" w:hAnsi="GHEA Grapalat" w:cs="GHEA Grapalat"/>
          <w:sz w:val="24"/>
          <w:szCs w:val="24"/>
          <w:lang w:val="hy-AM"/>
        </w:rPr>
        <w:t>31</w:t>
      </w:r>
      <w:r w:rsidRPr="00B70AD0">
        <w:rPr>
          <w:rFonts w:ascii="GHEA Grapalat" w:hAnsi="GHEA Grapalat" w:cs="GHEA Grapalat"/>
          <w:sz w:val="24"/>
          <w:szCs w:val="24"/>
          <w:lang w:val="hy-AM"/>
        </w:rPr>
        <w:t xml:space="preserve">.05.2022թ. հ. </w:t>
      </w:r>
      <w:r w:rsidRPr="002A167F">
        <w:rPr>
          <w:rFonts w:ascii="GHEA Grapalat" w:hAnsi="GHEA Grapalat" w:cs="GHEA Grapalat"/>
          <w:sz w:val="24"/>
          <w:szCs w:val="24"/>
          <w:lang w:val="hy-AM"/>
        </w:rPr>
        <w:t>37</w:t>
      </w:r>
      <w:r w:rsidRPr="00B70AD0">
        <w:rPr>
          <w:rFonts w:ascii="GHEA Grapalat" w:hAnsi="GHEA Grapalat" w:cs="GHEA Grapalat"/>
          <w:sz w:val="24"/>
          <w:szCs w:val="24"/>
          <w:lang w:val="hy-AM"/>
        </w:rPr>
        <w:t xml:space="preserve"> որոշումը.</w:t>
      </w:r>
    </w:p>
    <w:p w:rsidR="00C233B5" w:rsidRPr="00C233B5" w:rsidRDefault="00C233B5" w:rsidP="00C233B5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  <w:r w:rsidRPr="00603CA0">
        <w:rPr>
          <w:rFonts w:ascii="GHEA Grapalat" w:hAnsi="GHEA Grapalat" w:cs="GHEA Grapalat"/>
          <w:b w:val="0"/>
          <w:sz w:val="24"/>
          <w:szCs w:val="24"/>
          <w:lang w:val="hy-AM"/>
        </w:rPr>
        <w:t xml:space="preserve">1. </w:t>
      </w:r>
      <w:r w:rsidRPr="00C233B5">
        <w:rPr>
          <w:rFonts w:ascii="GHEA Grapalat" w:hAnsi="GHEA Grapalat" w:cs="GHEA Grapalat"/>
          <w:b w:val="0"/>
          <w:sz w:val="24"/>
          <w:szCs w:val="24"/>
          <w:lang w:val="hy-AM"/>
        </w:rPr>
        <w:t>Վահե Աշոտի Թորոսյանին</w:t>
      </w:r>
      <w:r w:rsidRPr="00603CA0">
        <w:rPr>
          <w:rFonts w:ascii="GHEA Grapalat" w:hAnsi="GHEA Grapalat" w:cs="GHEA Grapalat"/>
          <w:b w:val="0"/>
          <w:sz w:val="24"/>
          <w:szCs w:val="24"/>
          <w:lang w:val="hy-AM"/>
        </w:rPr>
        <w:tab/>
      </w:r>
      <w:r w:rsidRPr="00C233B5">
        <w:rPr>
          <w:rFonts w:ascii="GHEA Grapalat" w:hAnsi="GHEA Grapalat" w:cs="GHEA Grapalat"/>
          <w:b w:val="0"/>
          <w:sz w:val="24"/>
          <w:szCs w:val="24"/>
          <w:lang w:val="hy-AM"/>
        </w:rPr>
        <w:tab/>
      </w:r>
      <w:r w:rsidRPr="00603CA0">
        <w:rPr>
          <w:rFonts w:ascii="GHEA Grapalat" w:hAnsi="GHEA Grapalat" w:cs="GHEA Grapalat"/>
          <w:b w:val="0"/>
          <w:sz w:val="24"/>
          <w:szCs w:val="24"/>
          <w:lang w:val="hy-AM"/>
        </w:rPr>
        <w:t xml:space="preserve">- </w:t>
      </w:r>
      <w:r w:rsidRPr="00603CA0">
        <w:rPr>
          <w:rFonts w:ascii="GHEA Grapalat" w:hAnsi="GHEA Grapalat" w:cs="GHEA Grapalat"/>
          <w:b w:val="0"/>
          <w:sz w:val="24"/>
          <w:szCs w:val="24"/>
          <w:lang w:val="hy-AM"/>
        </w:rPr>
        <w:tab/>
      </w:r>
      <w:r w:rsidRPr="00C233B5">
        <w:rPr>
          <w:rFonts w:ascii="GHEA Grapalat" w:hAnsi="GHEA Grapalat" w:cs="GHEA Grapalat"/>
          <w:b w:val="0"/>
          <w:sz w:val="24"/>
          <w:szCs w:val="24"/>
          <w:lang w:val="hy-AM"/>
        </w:rPr>
        <w:t>իրավագիտություն</w:t>
      </w:r>
    </w:p>
    <w:p w:rsidR="00C233B5" w:rsidRPr="00FA617F" w:rsidRDefault="00C233B5" w:rsidP="00C233B5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  <w:r>
        <w:rPr>
          <w:rFonts w:ascii="GHEA Grapalat" w:hAnsi="GHEA Grapalat" w:cs="GHEA Grapalat"/>
          <w:b w:val="0"/>
          <w:sz w:val="24"/>
          <w:szCs w:val="24"/>
          <w:lang w:val="hy-AM"/>
        </w:rPr>
        <w:t>մասնագիտությամբ դոցենտի գիտական կոչում շնորհելու մասին:</w:t>
      </w:r>
    </w:p>
    <w:p w:rsidR="00C233B5" w:rsidRPr="00C233B5" w:rsidRDefault="00C233B5" w:rsidP="00DF10FE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</w:p>
    <w:p w:rsidR="00603CA0" w:rsidRPr="00B70AD0" w:rsidRDefault="00603CA0" w:rsidP="00603CA0">
      <w:pPr>
        <w:pStyle w:val="a5"/>
        <w:numPr>
          <w:ilvl w:val="0"/>
          <w:numId w:val="1"/>
        </w:numPr>
        <w:tabs>
          <w:tab w:val="clear" w:pos="1787"/>
          <w:tab w:val="num" w:pos="-567"/>
          <w:tab w:val="left" w:pos="1276"/>
          <w:tab w:val="num" w:pos="3205"/>
        </w:tabs>
        <w:spacing w:after="0"/>
        <w:ind w:left="0" w:firstLine="720"/>
        <w:rPr>
          <w:rFonts w:ascii="GHEA Grapalat" w:hAnsi="GHEA Grapalat" w:cs="GHEA Grapalat"/>
          <w:sz w:val="24"/>
          <w:szCs w:val="24"/>
          <w:lang w:val="hy-AM"/>
        </w:rPr>
      </w:pPr>
      <w:r w:rsidRPr="00C233B5">
        <w:rPr>
          <w:rFonts w:ascii="GHEA Grapalat" w:hAnsi="GHEA Grapalat" w:cs="GHEA Grapalat"/>
          <w:sz w:val="24"/>
          <w:szCs w:val="24"/>
          <w:lang w:val="hy-AM"/>
        </w:rPr>
        <w:t>Հայկական բժշկական ինստիտուտի</w:t>
      </w:r>
      <w:r w:rsidRPr="00B70AD0">
        <w:rPr>
          <w:rFonts w:ascii="GHEA Grapalat" w:hAnsi="GHEA Grapalat" w:cs="GHEA Grapalat"/>
          <w:sz w:val="24"/>
          <w:szCs w:val="24"/>
          <w:lang w:val="hy-AM"/>
        </w:rPr>
        <w:t xml:space="preserve"> գիտական խորհրդի </w:t>
      </w:r>
      <w:r w:rsidRPr="00C233B5">
        <w:rPr>
          <w:rFonts w:ascii="GHEA Grapalat" w:hAnsi="GHEA Grapalat" w:cs="GHEA Grapalat"/>
          <w:sz w:val="24"/>
          <w:szCs w:val="24"/>
          <w:lang w:val="hy-AM"/>
        </w:rPr>
        <w:t>27</w:t>
      </w:r>
      <w:r w:rsidRPr="00B70AD0">
        <w:rPr>
          <w:rFonts w:ascii="GHEA Grapalat" w:hAnsi="GHEA Grapalat" w:cs="GHEA Grapalat"/>
          <w:sz w:val="24"/>
          <w:szCs w:val="24"/>
          <w:lang w:val="hy-AM"/>
        </w:rPr>
        <w:t xml:space="preserve">.05.2022թ. հ. </w:t>
      </w:r>
      <w:r w:rsidRPr="00C233B5">
        <w:rPr>
          <w:rFonts w:ascii="GHEA Grapalat" w:hAnsi="GHEA Grapalat" w:cs="GHEA Grapalat"/>
          <w:sz w:val="24"/>
          <w:szCs w:val="24"/>
          <w:lang w:val="hy-AM"/>
        </w:rPr>
        <w:t>71</w:t>
      </w:r>
      <w:r w:rsidRPr="00B70AD0">
        <w:rPr>
          <w:rFonts w:ascii="GHEA Grapalat" w:hAnsi="GHEA Grapalat" w:cs="GHEA Grapalat"/>
          <w:sz w:val="24"/>
          <w:szCs w:val="24"/>
          <w:lang w:val="hy-AM"/>
        </w:rPr>
        <w:t xml:space="preserve"> որոշումը.</w:t>
      </w:r>
    </w:p>
    <w:p w:rsidR="00603CA0" w:rsidRPr="002A167F" w:rsidRDefault="00603CA0" w:rsidP="00603CA0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  <w:r w:rsidRPr="00603CA0">
        <w:rPr>
          <w:rFonts w:ascii="GHEA Grapalat" w:hAnsi="GHEA Grapalat" w:cs="GHEA Grapalat"/>
          <w:b w:val="0"/>
          <w:sz w:val="24"/>
          <w:szCs w:val="24"/>
          <w:lang w:val="hy-AM"/>
        </w:rPr>
        <w:t xml:space="preserve">1. </w:t>
      </w:r>
      <w:r w:rsidRPr="002A167F">
        <w:rPr>
          <w:rFonts w:ascii="GHEA Grapalat" w:hAnsi="GHEA Grapalat" w:cs="GHEA Grapalat"/>
          <w:b w:val="0"/>
          <w:sz w:val="24"/>
          <w:szCs w:val="24"/>
          <w:lang w:val="hy-AM"/>
        </w:rPr>
        <w:t>Գոհար Արտաշեսի Մկրտչյանին</w:t>
      </w:r>
      <w:r w:rsidRPr="00603CA0">
        <w:rPr>
          <w:rFonts w:ascii="GHEA Grapalat" w:hAnsi="GHEA Grapalat" w:cs="GHEA Grapalat"/>
          <w:b w:val="0"/>
          <w:sz w:val="24"/>
          <w:szCs w:val="24"/>
          <w:lang w:val="hy-AM"/>
        </w:rPr>
        <w:tab/>
        <w:t xml:space="preserve">- </w:t>
      </w:r>
      <w:r w:rsidRPr="00603CA0">
        <w:rPr>
          <w:rFonts w:ascii="GHEA Grapalat" w:hAnsi="GHEA Grapalat" w:cs="GHEA Grapalat"/>
          <w:b w:val="0"/>
          <w:sz w:val="24"/>
          <w:szCs w:val="24"/>
          <w:lang w:val="hy-AM"/>
        </w:rPr>
        <w:tab/>
      </w:r>
      <w:r w:rsidRPr="002A167F">
        <w:rPr>
          <w:rFonts w:ascii="GHEA Grapalat" w:hAnsi="GHEA Grapalat" w:cs="GHEA Grapalat"/>
          <w:b w:val="0"/>
          <w:sz w:val="24"/>
          <w:szCs w:val="24"/>
          <w:lang w:val="hy-AM"/>
        </w:rPr>
        <w:t>լեզվաբանություն</w:t>
      </w:r>
    </w:p>
    <w:p w:rsidR="00603CA0" w:rsidRPr="00FA617F" w:rsidRDefault="00603CA0" w:rsidP="00603CA0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  <w:r>
        <w:rPr>
          <w:rFonts w:ascii="GHEA Grapalat" w:hAnsi="GHEA Grapalat" w:cs="GHEA Grapalat"/>
          <w:b w:val="0"/>
          <w:sz w:val="24"/>
          <w:szCs w:val="24"/>
          <w:lang w:val="hy-AM"/>
        </w:rPr>
        <w:t>մասնագիտությամբ դոցենտի գիտական կոչում շնորհելու մասին:</w:t>
      </w:r>
    </w:p>
    <w:p w:rsidR="00603CA0" w:rsidRPr="00603CA0" w:rsidRDefault="00603CA0" w:rsidP="00DF10FE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</w:p>
    <w:p w:rsidR="00603CA0" w:rsidRPr="00603CA0" w:rsidRDefault="00603CA0" w:rsidP="00DF10FE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</w:p>
    <w:p w:rsidR="00F56100" w:rsidRPr="005E6889" w:rsidRDefault="00F56100" w:rsidP="00F56100">
      <w:pPr>
        <w:pStyle w:val="a5"/>
        <w:tabs>
          <w:tab w:val="left" w:pos="1276"/>
        </w:tabs>
        <w:ind w:firstLine="0"/>
        <w:rPr>
          <w:rFonts w:ascii="GHEA Grapalat" w:hAnsi="GHEA Grapalat" w:cs="GHEA Grapalat"/>
          <w:sz w:val="24"/>
          <w:szCs w:val="24"/>
          <w:lang w:val="hy-AM"/>
        </w:rPr>
      </w:pPr>
      <w:r w:rsidRPr="00300768">
        <w:rPr>
          <w:rFonts w:ascii="GHEA Grapalat" w:hAnsi="GHEA Grapalat" w:cs="GHEA Grapalat"/>
          <w:sz w:val="24"/>
          <w:szCs w:val="24"/>
          <w:lang w:val="hy-AM"/>
        </w:rPr>
        <w:t>Հիմք. Գիտական խորհ</w:t>
      </w:r>
      <w:r w:rsidRPr="000A7264">
        <w:rPr>
          <w:rFonts w:ascii="GHEA Grapalat" w:hAnsi="GHEA Grapalat" w:cs="GHEA Grapalat"/>
          <w:sz w:val="24"/>
          <w:szCs w:val="24"/>
          <w:lang w:val="hy-AM"/>
        </w:rPr>
        <w:t>ու</w:t>
      </w:r>
      <w:r w:rsidRPr="00300768">
        <w:rPr>
          <w:rFonts w:ascii="GHEA Grapalat" w:hAnsi="GHEA Grapalat" w:cs="GHEA Grapalat"/>
          <w:sz w:val="24"/>
          <w:szCs w:val="24"/>
          <w:lang w:val="hy-AM"/>
        </w:rPr>
        <w:t>րդ</w:t>
      </w:r>
      <w:r w:rsidRPr="000A7264">
        <w:rPr>
          <w:rFonts w:ascii="GHEA Grapalat" w:hAnsi="GHEA Grapalat" w:cs="GHEA Grapalat"/>
          <w:sz w:val="24"/>
          <w:szCs w:val="24"/>
          <w:lang w:val="hy-AM"/>
        </w:rPr>
        <w:t>նե</w:t>
      </w:r>
      <w:r w:rsidRPr="00300768">
        <w:rPr>
          <w:rFonts w:ascii="GHEA Grapalat" w:hAnsi="GHEA Grapalat" w:cs="GHEA Grapalat"/>
          <w:sz w:val="24"/>
          <w:szCs w:val="24"/>
          <w:lang w:val="hy-AM"/>
        </w:rPr>
        <w:t>րի որոշում</w:t>
      </w:r>
      <w:r w:rsidR="002C78DF" w:rsidRPr="002C78DF">
        <w:rPr>
          <w:rFonts w:ascii="GHEA Grapalat" w:hAnsi="GHEA Grapalat" w:cs="GHEA Grapalat"/>
          <w:sz w:val="24"/>
          <w:szCs w:val="24"/>
          <w:lang w:val="hy-AM"/>
        </w:rPr>
        <w:t>ն</w:t>
      </w:r>
      <w:r w:rsidR="002C78DF" w:rsidRPr="00B21888">
        <w:rPr>
          <w:rFonts w:ascii="GHEA Grapalat" w:hAnsi="GHEA Grapalat" w:cs="GHEA Grapalat"/>
          <w:sz w:val="24"/>
          <w:szCs w:val="24"/>
          <w:lang w:val="hy-AM"/>
        </w:rPr>
        <w:t>եր</w:t>
      </w:r>
      <w:r w:rsidRPr="00300768">
        <w:rPr>
          <w:rFonts w:ascii="GHEA Grapalat" w:hAnsi="GHEA Grapalat" w:cs="GHEA Grapalat"/>
          <w:sz w:val="24"/>
          <w:szCs w:val="24"/>
          <w:lang w:val="hy-AM"/>
        </w:rPr>
        <w:t xml:space="preserve">ը և </w:t>
      </w:r>
      <w:r w:rsidRPr="005E6889">
        <w:rPr>
          <w:rFonts w:ascii="GHEA Grapalat" w:hAnsi="GHEA Grapalat" w:cs="GHEA Grapalat"/>
          <w:sz w:val="24"/>
          <w:szCs w:val="24"/>
          <w:lang w:val="hy-AM"/>
        </w:rPr>
        <w:t>ԲՈԿ-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ի գիտական կոչումների հաստատման </w:t>
      </w:r>
      <w:r w:rsidR="002A167F" w:rsidRPr="002A167F">
        <w:rPr>
          <w:rFonts w:ascii="GHEA Grapalat" w:hAnsi="GHEA Grapalat" w:cs="GHEA Grapalat"/>
          <w:sz w:val="24"/>
          <w:szCs w:val="24"/>
          <w:lang w:val="hy-AM"/>
        </w:rPr>
        <w:t>15</w:t>
      </w:r>
      <w:r w:rsidR="00143686" w:rsidRPr="002A167F">
        <w:rPr>
          <w:rFonts w:ascii="GHEA Grapalat" w:hAnsi="GHEA Grapalat" w:cs="GHEA Grapalat"/>
          <w:sz w:val="24"/>
          <w:szCs w:val="24"/>
          <w:lang w:val="hy-AM"/>
        </w:rPr>
        <w:t>.</w:t>
      </w:r>
      <w:r w:rsidR="0097341E" w:rsidRPr="002A167F">
        <w:rPr>
          <w:rFonts w:ascii="GHEA Grapalat" w:hAnsi="GHEA Grapalat" w:cs="GHEA Grapalat"/>
          <w:sz w:val="24"/>
          <w:szCs w:val="24"/>
          <w:lang w:val="hy-AM"/>
        </w:rPr>
        <w:t>0</w:t>
      </w:r>
      <w:r w:rsidR="002A167F" w:rsidRPr="002A167F">
        <w:rPr>
          <w:rFonts w:ascii="GHEA Grapalat" w:hAnsi="GHEA Grapalat" w:cs="GHEA Grapalat"/>
          <w:sz w:val="24"/>
          <w:szCs w:val="24"/>
          <w:lang w:val="hy-AM"/>
        </w:rPr>
        <w:t>7</w:t>
      </w:r>
      <w:r w:rsidR="00143686" w:rsidRPr="002A167F">
        <w:rPr>
          <w:rFonts w:ascii="GHEA Grapalat" w:hAnsi="GHEA Grapalat" w:cs="GHEA Grapalat"/>
          <w:sz w:val="24"/>
          <w:szCs w:val="24"/>
          <w:lang w:val="hy-AM"/>
        </w:rPr>
        <w:t>.202</w:t>
      </w:r>
      <w:r w:rsidR="0097341E" w:rsidRPr="002A167F">
        <w:rPr>
          <w:rFonts w:ascii="GHEA Grapalat" w:hAnsi="GHEA Grapalat" w:cs="GHEA Grapalat"/>
          <w:sz w:val="24"/>
          <w:szCs w:val="24"/>
          <w:lang w:val="hy-AM"/>
        </w:rPr>
        <w:t>2</w:t>
      </w:r>
      <w:r w:rsidR="00143686" w:rsidRPr="002A167F">
        <w:rPr>
          <w:rFonts w:ascii="GHEA Grapalat" w:hAnsi="GHEA Grapalat" w:cs="GHEA Grapalat"/>
          <w:sz w:val="24"/>
          <w:szCs w:val="24"/>
          <w:lang w:val="hy-AM"/>
        </w:rPr>
        <w:t>թ.</w:t>
      </w:r>
      <w:r w:rsidRPr="005E6889">
        <w:rPr>
          <w:rFonts w:ascii="GHEA Grapalat" w:hAnsi="GHEA Grapalat" w:cs="GHEA Grapalat"/>
          <w:sz w:val="24"/>
          <w:szCs w:val="24"/>
          <w:lang w:val="hy-AM"/>
        </w:rPr>
        <w:t xml:space="preserve"> հ. </w:t>
      </w:r>
      <w:r w:rsidR="006F4A8D" w:rsidRPr="00B2759D">
        <w:rPr>
          <w:rFonts w:ascii="GHEA Grapalat" w:hAnsi="GHEA Grapalat" w:cs="GHEA Grapalat"/>
          <w:sz w:val="24"/>
          <w:szCs w:val="24"/>
          <w:lang w:val="hy-AM"/>
        </w:rPr>
        <w:t>1</w:t>
      </w:r>
      <w:r w:rsidR="00FA08D4" w:rsidRPr="00FA08D4">
        <w:rPr>
          <w:rFonts w:ascii="GHEA Grapalat" w:hAnsi="GHEA Grapalat" w:cs="GHEA Grapalat"/>
          <w:sz w:val="24"/>
          <w:szCs w:val="24"/>
          <w:lang w:val="hy-AM"/>
        </w:rPr>
        <w:t>5</w:t>
      </w:r>
      <w:r w:rsidRPr="005E6889">
        <w:rPr>
          <w:rFonts w:ascii="GHEA Grapalat" w:hAnsi="GHEA Grapalat" w:cs="GHEA Grapalat"/>
          <w:sz w:val="24"/>
          <w:szCs w:val="24"/>
          <w:lang w:val="hy-AM"/>
        </w:rPr>
        <w:t xml:space="preserve"> նիստի արձանագրությունը:</w:t>
      </w:r>
    </w:p>
    <w:p w:rsidR="00821BBD" w:rsidRPr="007F232A" w:rsidRDefault="00D07A8D" w:rsidP="00522664">
      <w:pPr>
        <w:spacing w:after="0" w:line="240" w:lineRule="auto"/>
        <w:rPr>
          <w:rFonts w:ascii="GHEA Grapalat" w:hAnsi="GHEA Grapalat" w:cs="GHEA Grapalat"/>
          <w:b/>
          <w:bCs/>
          <w:sz w:val="24"/>
          <w:szCs w:val="24"/>
          <w:lang w:val="hy-AM"/>
        </w:rPr>
      </w:pPr>
      <w:r w:rsidRPr="008A42F8">
        <w:rPr>
          <w:rFonts w:ascii="GHEA Grapalat" w:hAnsi="GHEA Grapalat"/>
          <w:b/>
          <w:sz w:val="24"/>
          <w:szCs w:val="24"/>
          <w:lang w:val="hy-AM"/>
        </w:rPr>
        <w:t xml:space="preserve">         </w:t>
      </w:r>
      <w:r w:rsidR="005732F7" w:rsidRPr="00325ABB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="005732F7" w:rsidRPr="00325ABB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="005732F7" w:rsidRPr="00325ABB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="005732F7" w:rsidRPr="00325ABB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="005732F7" w:rsidRPr="00325ABB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="005732F7" w:rsidRPr="00325ABB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="005732F7" w:rsidRPr="00325ABB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="005732F7" w:rsidRPr="00325ABB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="005732F7" w:rsidRPr="00325ABB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</w:p>
    <w:p w:rsidR="004E3470" w:rsidRPr="006E689E" w:rsidRDefault="004E3470" w:rsidP="00522664">
      <w:pPr>
        <w:spacing w:after="0" w:line="240" w:lineRule="auto"/>
        <w:rPr>
          <w:rFonts w:ascii="GHEA Grapalat" w:hAnsi="GHEA Grapalat" w:cs="GHEA Grapalat"/>
          <w:b/>
          <w:bCs/>
          <w:sz w:val="24"/>
          <w:szCs w:val="24"/>
          <w:lang w:val="hy-AM"/>
        </w:rPr>
      </w:pPr>
    </w:p>
    <w:p w:rsidR="00856DB6" w:rsidRPr="006E689E" w:rsidRDefault="00856DB6" w:rsidP="00522664">
      <w:pPr>
        <w:spacing w:after="0" w:line="240" w:lineRule="auto"/>
        <w:rPr>
          <w:rFonts w:ascii="GHEA Grapalat" w:hAnsi="GHEA Grapalat" w:cs="GHEA Grapalat"/>
          <w:b/>
          <w:bCs/>
          <w:sz w:val="24"/>
          <w:szCs w:val="24"/>
          <w:lang w:val="hy-AM"/>
        </w:rPr>
      </w:pPr>
    </w:p>
    <w:p w:rsidR="004E3470" w:rsidRPr="007F232A" w:rsidRDefault="004E3470" w:rsidP="00522664">
      <w:pPr>
        <w:spacing w:after="0" w:line="240" w:lineRule="auto"/>
        <w:rPr>
          <w:rFonts w:ascii="GHEA Grapalat" w:hAnsi="GHEA Grapalat" w:cs="GHEA Grapalat"/>
          <w:b/>
          <w:bCs/>
          <w:sz w:val="24"/>
          <w:szCs w:val="24"/>
          <w:lang w:val="hy-AM"/>
        </w:rPr>
      </w:pPr>
    </w:p>
    <w:p w:rsidR="005732F7" w:rsidRPr="006556A8" w:rsidRDefault="002F3D62" w:rsidP="00821BBD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val="hy-AM"/>
        </w:rPr>
      </w:pPr>
      <w:r w:rsidRPr="00D05F90">
        <w:rPr>
          <w:rFonts w:ascii="GHEA Grapalat" w:hAnsi="GHEA Grapalat" w:cs="GHEA Grapalat"/>
          <w:b/>
          <w:bCs/>
          <w:sz w:val="24"/>
          <w:szCs w:val="24"/>
          <w:lang w:val="hy-AM"/>
        </w:rPr>
        <w:t>ԿԱՐԵՆ ՔԵՌ</w:t>
      </w:r>
      <w:r w:rsidR="009C1113" w:rsidRPr="006556A8">
        <w:rPr>
          <w:rFonts w:ascii="GHEA Grapalat" w:hAnsi="GHEA Grapalat" w:cs="GHEA Grapalat"/>
          <w:b/>
          <w:bCs/>
          <w:sz w:val="24"/>
          <w:szCs w:val="24"/>
          <w:lang w:val="hy-AM"/>
        </w:rPr>
        <w:t>ՅԱՆ</w:t>
      </w:r>
    </w:p>
    <w:sectPr w:rsidR="005732F7" w:rsidRPr="006556A8" w:rsidSect="00D07A8D">
      <w:pgSz w:w="11907" w:h="16840" w:code="9"/>
      <w:pgMar w:top="0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7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50EA8"/>
    <w:multiLevelType w:val="hybridMultilevel"/>
    <w:tmpl w:val="B28A0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300FA"/>
    <w:multiLevelType w:val="hybridMultilevel"/>
    <w:tmpl w:val="44D8609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A16543"/>
    <w:multiLevelType w:val="hybridMultilevel"/>
    <w:tmpl w:val="31666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4379"/>
    <w:multiLevelType w:val="hybridMultilevel"/>
    <w:tmpl w:val="73ACEE4A"/>
    <w:lvl w:ilvl="0" w:tplc="90DCB6FC">
      <w:start w:val="1"/>
      <w:numFmt w:val="bullet"/>
      <w:lvlText w:val=""/>
      <w:lvlJc w:val="left"/>
      <w:pPr>
        <w:tabs>
          <w:tab w:val="num" w:pos="1787"/>
        </w:tabs>
        <w:ind w:left="1787" w:hanging="227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42"/>
        </w:tabs>
        <w:ind w:left="74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62"/>
        </w:tabs>
        <w:ind w:left="1462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82"/>
        </w:tabs>
        <w:ind w:left="2182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902"/>
        </w:tabs>
        <w:ind w:left="290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22"/>
        </w:tabs>
        <w:ind w:left="3622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42"/>
        </w:tabs>
        <w:ind w:left="4342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62"/>
        </w:tabs>
        <w:ind w:left="506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82"/>
        </w:tabs>
        <w:ind w:left="5782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  <w:num w:numId="12">
    <w:abstractNumId w:val="2"/>
  </w:num>
  <w:num w:numId="13">
    <w:abstractNumId w:val="3"/>
  </w:num>
  <w:num w:numId="14">
    <w:abstractNumId w:val="3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118"/>
    <w:rsid w:val="00006552"/>
    <w:rsid w:val="0000747A"/>
    <w:rsid w:val="00011372"/>
    <w:rsid w:val="000319D2"/>
    <w:rsid w:val="00036371"/>
    <w:rsid w:val="00036814"/>
    <w:rsid w:val="00043EDA"/>
    <w:rsid w:val="00044C8B"/>
    <w:rsid w:val="0005137B"/>
    <w:rsid w:val="00077AC6"/>
    <w:rsid w:val="00082436"/>
    <w:rsid w:val="0008330D"/>
    <w:rsid w:val="00092277"/>
    <w:rsid w:val="000A4C94"/>
    <w:rsid w:val="000A7264"/>
    <w:rsid w:val="000B1727"/>
    <w:rsid w:val="000C016D"/>
    <w:rsid w:val="000C33F0"/>
    <w:rsid w:val="000C43AB"/>
    <w:rsid w:val="000D2FE3"/>
    <w:rsid w:val="000D3C42"/>
    <w:rsid w:val="000E3A75"/>
    <w:rsid w:val="000E5D8B"/>
    <w:rsid w:val="000E7023"/>
    <w:rsid w:val="000F378C"/>
    <w:rsid w:val="000F3B3B"/>
    <w:rsid w:val="000F3D03"/>
    <w:rsid w:val="00116B0B"/>
    <w:rsid w:val="00120675"/>
    <w:rsid w:val="001225D7"/>
    <w:rsid w:val="00134A5D"/>
    <w:rsid w:val="00143686"/>
    <w:rsid w:val="001442F4"/>
    <w:rsid w:val="00153A50"/>
    <w:rsid w:val="001566FB"/>
    <w:rsid w:val="00161063"/>
    <w:rsid w:val="001747BD"/>
    <w:rsid w:val="001759C0"/>
    <w:rsid w:val="00176E07"/>
    <w:rsid w:val="0019104C"/>
    <w:rsid w:val="00193611"/>
    <w:rsid w:val="001A3AA9"/>
    <w:rsid w:val="001A5EBB"/>
    <w:rsid w:val="001B06E9"/>
    <w:rsid w:val="001B28AD"/>
    <w:rsid w:val="001B5520"/>
    <w:rsid w:val="001C0283"/>
    <w:rsid w:val="001C08D1"/>
    <w:rsid w:val="001D57FD"/>
    <w:rsid w:val="001E1F8E"/>
    <w:rsid w:val="001E5C57"/>
    <w:rsid w:val="001F27E6"/>
    <w:rsid w:val="001F4478"/>
    <w:rsid w:val="001F569D"/>
    <w:rsid w:val="001F6ED2"/>
    <w:rsid w:val="00200937"/>
    <w:rsid w:val="00201FE2"/>
    <w:rsid w:val="0020617C"/>
    <w:rsid w:val="00207C15"/>
    <w:rsid w:val="00217EAF"/>
    <w:rsid w:val="00234A04"/>
    <w:rsid w:val="002515DE"/>
    <w:rsid w:val="00254936"/>
    <w:rsid w:val="00262B17"/>
    <w:rsid w:val="00266C29"/>
    <w:rsid w:val="00271EC2"/>
    <w:rsid w:val="002722F2"/>
    <w:rsid w:val="002747A4"/>
    <w:rsid w:val="00285C99"/>
    <w:rsid w:val="00296601"/>
    <w:rsid w:val="002A167F"/>
    <w:rsid w:val="002B0AAE"/>
    <w:rsid w:val="002B1666"/>
    <w:rsid w:val="002B2F66"/>
    <w:rsid w:val="002B45A6"/>
    <w:rsid w:val="002B7A84"/>
    <w:rsid w:val="002C0D08"/>
    <w:rsid w:val="002C443E"/>
    <w:rsid w:val="002C46AC"/>
    <w:rsid w:val="002C6C31"/>
    <w:rsid w:val="002C78DF"/>
    <w:rsid w:val="002D0334"/>
    <w:rsid w:val="002D2565"/>
    <w:rsid w:val="002E0DE8"/>
    <w:rsid w:val="002E72B2"/>
    <w:rsid w:val="002F3D62"/>
    <w:rsid w:val="002F446C"/>
    <w:rsid w:val="00300768"/>
    <w:rsid w:val="00304D63"/>
    <w:rsid w:val="0030569B"/>
    <w:rsid w:val="003143A2"/>
    <w:rsid w:val="0032240E"/>
    <w:rsid w:val="00325ABB"/>
    <w:rsid w:val="00327A2E"/>
    <w:rsid w:val="003333F0"/>
    <w:rsid w:val="003502F4"/>
    <w:rsid w:val="00350A38"/>
    <w:rsid w:val="00367483"/>
    <w:rsid w:val="0037008A"/>
    <w:rsid w:val="003713F1"/>
    <w:rsid w:val="00375A69"/>
    <w:rsid w:val="00376FF6"/>
    <w:rsid w:val="003848F6"/>
    <w:rsid w:val="003A4FB9"/>
    <w:rsid w:val="003A5031"/>
    <w:rsid w:val="003C1739"/>
    <w:rsid w:val="003C54CE"/>
    <w:rsid w:val="003D0C72"/>
    <w:rsid w:val="003D6111"/>
    <w:rsid w:val="003E6597"/>
    <w:rsid w:val="003E7862"/>
    <w:rsid w:val="00403CA7"/>
    <w:rsid w:val="00412580"/>
    <w:rsid w:val="00422952"/>
    <w:rsid w:val="004457CE"/>
    <w:rsid w:val="00464950"/>
    <w:rsid w:val="00480049"/>
    <w:rsid w:val="00481F23"/>
    <w:rsid w:val="0049220D"/>
    <w:rsid w:val="00495827"/>
    <w:rsid w:val="00495EFC"/>
    <w:rsid w:val="00496645"/>
    <w:rsid w:val="0049782D"/>
    <w:rsid w:val="004A5E0A"/>
    <w:rsid w:val="004A66FA"/>
    <w:rsid w:val="004B2086"/>
    <w:rsid w:val="004C10B0"/>
    <w:rsid w:val="004C2905"/>
    <w:rsid w:val="004C545B"/>
    <w:rsid w:val="004D5552"/>
    <w:rsid w:val="004E2C4A"/>
    <w:rsid w:val="004E3470"/>
    <w:rsid w:val="004E34B2"/>
    <w:rsid w:val="004F4EC3"/>
    <w:rsid w:val="00500A98"/>
    <w:rsid w:val="005112E3"/>
    <w:rsid w:val="00517663"/>
    <w:rsid w:val="00522664"/>
    <w:rsid w:val="005234B4"/>
    <w:rsid w:val="00527DFD"/>
    <w:rsid w:val="005322B1"/>
    <w:rsid w:val="00542F02"/>
    <w:rsid w:val="005463CB"/>
    <w:rsid w:val="00564449"/>
    <w:rsid w:val="005649DC"/>
    <w:rsid w:val="00566C0C"/>
    <w:rsid w:val="0057315D"/>
    <w:rsid w:val="005732F7"/>
    <w:rsid w:val="005779A8"/>
    <w:rsid w:val="005A516F"/>
    <w:rsid w:val="005B1D73"/>
    <w:rsid w:val="005B4CD8"/>
    <w:rsid w:val="005C18B9"/>
    <w:rsid w:val="005C3457"/>
    <w:rsid w:val="005C3A34"/>
    <w:rsid w:val="005C4B23"/>
    <w:rsid w:val="005D1E9F"/>
    <w:rsid w:val="005D4980"/>
    <w:rsid w:val="005D5043"/>
    <w:rsid w:val="005D730B"/>
    <w:rsid w:val="005D740B"/>
    <w:rsid w:val="005D7DED"/>
    <w:rsid w:val="005E215C"/>
    <w:rsid w:val="005E6889"/>
    <w:rsid w:val="005F3F05"/>
    <w:rsid w:val="005F40F8"/>
    <w:rsid w:val="00601128"/>
    <w:rsid w:val="006011F7"/>
    <w:rsid w:val="00603CA0"/>
    <w:rsid w:val="0061696A"/>
    <w:rsid w:val="00616E70"/>
    <w:rsid w:val="00616F1C"/>
    <w:rsid w:val="00623011"/>
    <w:rsid w:val="006246ED"/>
    <w:rsid w:val="006313DB"/>
    <w:rsid w:val="0063451A"/>
    <w:rsid w:val="00637D9A"/>
    <w:rsid w:val="006428D5"/>
    <w:rsid w:val="0064331A"/>
    <w:rsid w:val="006554A9"/>
    <w:rsid w:val="006556A8"/>
    <w:rsid w:val="00656716"/>
    <w:rsid w:val="006577E0"/>
    <w:rsid w:val="00660EF9"/>
    <w:rsid w:val="00663E2B"/>
    <w:rsid w:val="006642C8"/>
    <w:rsid w:val="00665F5D"/>
    <w:rsid w:val="00690A25"/>
    <w:rsid w:val="00693FB3"/>
    <w:rsid w:val="00694674"/>
    <w:rsid w:val="006A114B"/>
    <w:rsid w:val="006A7FF1"/>
    <w:rsid w:val="006B3C72"/>
    <w:rsid w:val="006B42CA"/>
    <w:rsid w:val="006B49F3"/>
    <w:rsid w:val="006B60D8"/>
    <w:rsid w:val="006C2A88"/>
    <w:rsid w:val="006C49F9"/>
    <w:rsid w:val="006D47F3"/>
    <w:rsid w:val="006D5F15"/>
    <w:rsid w:val="006D62F4"/>
    <w:rsid w:val="006D7C5E"/>
    <w:rsid w:val="006E19FA"/>
    <w:rsid w:val="006E4300"/>
    <w:rsid w:val="006E689E"/>
    <w:rsid w:val="006E6AB0"/>
    <w:rsid w:val="006F15AE"/>
    <w:rsid w:val="006F1D70"/>
    <w:rsid w:val="006F1E46"/>
    <w:rsid w:val="006F4A8D"/>
    <w:rsid w:val="006F7BAD"/>
    <w:rsid w:val="00703813"/>
    <w:rsid w:val="00707D82"/>
    <w:rsid w:val="007129E0"/>
    <w:rsid w:val="00717CE1"/>
    <w:rsid w:val="007226E8"/>
    <w:rsid w:val="00722B01"/>
    <w:rsid w:val="00727118"/>
    <w:rsid w:val="0073003E"/>
    <w:rsid w:val="00732022"/>
    <w:rsid w:val="00733CE5"/>
    <w:rsid w:val="0073419C"/>
    <w:rsid w:val="00743CBF"/>
    <w:rsid w:val="0074671B"/>
    <w:rsid w:val="00746C0B"/>
    <w:rsid w:val="00751D0B"/>
    <w:rsid w:val="007553FE"/>
    <w:rsid w:val="00764CF2"/>
    <w:rsid w:val="00770B94"/>
    <w:rsid w:val="007717B3"/>
    <w:rsid w:val="00773F1C"/>
    <w:rsid w:val="0077428E"/>
    <w:rsid w:val="0079097B"/>
    <w:rsid w:val="00796F76"/>
    <w:rsid w:val="007A7504"/>
    <w:rsid w:val="007B4571"/>
    <w:rsid w:val="007C18A2"/>
    <w:rsid w:val="007C3310"/>
    <w:rsid w:val="007C4426"/>
    <w:rsid w:val="007C5802"/>
    <w:rsid w:val="007D29A7"/>
    <w:rsid w:val="007D31FD"/>
    <w:rsid w:val="007D4AC9"/>
    <w:rsid w:val="007D68FA"/>
    <w:rsid w:val="007E6B56"/>
    <w:rsid w:val="007F232A"/>
    <w:rsid w:val="00815992"/>
    <w:rsid w:val="00821BBD"/>
    <w:rsid w:val="00823CD2"/>
    <w:rsid w:val="008270C7"/>
    <w:rsid w:val="00832610"/>
    <w:rsid w:val="008410D7"/>
    <w:rsid w:val="008418A5"/>
    <w:rsid w:val="00845875"/>
    <w:rsid w:val="00846C75"/>
    <w:rsid w:val="0085304D"/>
    <w:rsid w:val="008538E6"/>
    <w:rsid w:val="00854857"/>
    <w:rsid w:val="00856DB6"/>
    <w:rsid w:val="00857950"/>
    <w:rsid w:val="00862167"/>
    <w:rsid w:val="00873613"/>
    <w:rsid w:val="0087501F"/>
    <w:rsid w:val="008807C0"/>
    <w:rsid w:val="00883175"/>
    <w:rsid w:val="00883DC8"/>
    <w:rsid w:val="00884441"/>
    <w:rsid w:val="00890096"/>
    <w:rsid w:val="008913CC"/>
    <w:rsid w:val="008976A2"/>
    <w:rsid w:val="008A0993"/>
    <w:rsid w:val="008A3C25"/>
    <w:rsid w:val="008A42F8"/>
    <w:rsid w:val="008A5862"/>
    <w:rsid w:val="008A7A33"/>
    <w:rsid w:val="008A7C6A"/>
    <w:rsid w:val="008B59C1"/>
    <w:rsid w:val="008C0A91"/>
    <w:rsid w:val="008C33F9"/>
    <w:rsid w:val="008C50B4"/>
    <w:rsid w:val="008D372D"/>
    <w:rsid w:val="008D4877"/>
    <w:rsid w:val="008D6972"/>
    <w:rsid w:val="008F0C72"/>
    <w:rsid w:val="008F2407"/>
    <w:rsid w:val="008F64E5"/>
    <w:rsid w:val="00932EA3"/>
    <w:rsid w:val="00934F50"/>
    <w:rsid w:val="00941E6E"/>
    <w:rsid w:val="009476AE"/>
    <w:rsid w:val="00951C22"/>
    <w:rsid w:val="0095416B"/>
    <w:rsid w:val="00954942"/>
    <w:rsid w:val="009634B9"/>
    <w:rsid w:val="00965ED5"/>
    <w:rsid w:val="00971B88"/>
    <w:rsid w:val="0097341E"/>
    <w:rsid w:val="009751B6"/>
    <w:rsid w:val="0099201D"/>
    <w:rsid w:val="009958E7"/>
    <w:rsid w:val="009A0A15"/>
    <w:rsid w:val="009A3DEB"/>
    <w:rsid w:val="009A4A68"/>
    <w:rsid w:val="009A7F7D"/>
    <w:rsid w:val="009B0F92"/>
    <w:rsid w:val="009B318F"/>
    <w:rsid w:val="009C0BE6"/>
    <w:rsid w:val="009C1113"/>
    <w:rsid w:val="009C70EB"/>
    <w:rsid w:val="009D236A"/>
    <w:rsid w:val="009E1FA2"/>
    <w:rsid w:val="009F0EBD"/>
    <w:rsid w:val="009F6FA3"/>
    <w:rsid w:val="00A0580F"/>
    <w:rsid w:val="00A12659"/>
    <w:rsid w:val="00A2152B"/>
    <w:rsid w:val="00A2196F"/>
    <w:rsid w:val="00A466F5"/>
    <w:rsid w:val="00A51E27"/>
    <w:rsid w:val="00A602D8"/>
    <w:rsid w:val="00A64717"/>
    <w:rsid w:val="00A70C61"/>
    <w:rsid w:val="00A71B14"/>
    <w:rsid w:val="00A731B3"/>
    <w:rsid w:val="00A739B5"/>
    <w:rsid w:val="00A77E2E"/>
    <w:rsid w:val="00A8142E"/>
    <w:rsid w:val="00A8370A"/>
    <w:rsid w:val="00A86577"/>
    <w:rsid w:val="00AA032A"/>
    <w:rsid w:val="00AB28CE"/>
    <w:rsid w:val="00AC059C"/>
    <w:rsid w:val="00AC13D2"/>
    <w:rsid w:val="00AC5253"/>
    <w:rsid w:val="00AD3F40"/>
    <w:rsid w:val="00AD52EE"/>
    <w:rsid w:val="00AE000C"/>
    <w:rsid w:val="00AE308D"/>
    <w:rsid w:val="00AE7FBB"/>
    <w:rsid w:val="00AF054F"/>
    <w:rsid w:val="00AF660C"/>
    <w:rsid w:val="00AF6E9B"/>
    <w:rsid w:val="00AF7D85"/>
    <w:rsid w:val="00B058F5"/>
    <w:rsid w:val="00B1235B"/>
    <w:rsid w:val="00B13EA1"/>
    <w:rsid w:val="00B167E3"/>
    <w:rsid w:val="00B206CC"/>
    <w:rsid w:val="00B21888"/>
    <w:rsid w:val="00B21EE9"/>
    <w:rsid w:val="00B25067"/>
    <w:rsid w:val="00B2553C"/>
    <w:rsid w:val="00B2759D"/>
    <w:rsid w:val="00B27C18"/>
    <w:rsid w:val="00B31C4E"/>
    <w:rsid w:val="00B326C3"/>
    <w:rsid w:val="00B41BCE"/>
    <w:rsid w:val="00B4327D"/>
    <w:rsid w:val="00B43815"/>
    <w:rsid w:val="00B545A7"/>
    <w:rsid w:val="00B5675B"/>
    <w:rsid w:val="00B628AA"/>
    <w:rsid w:val="00B64791"/>
    <w:rsid w:val="00B66CE6"/>
    <w:rsid w:val="00B70AD0"/>
    <w:rsid w:val="00B813F9"/>
    <w:rsid w:val="00B86059"/>
    <w:rsid w:val="00B87DFF"/>
    <w:rsid w:val="00B9173B"/>
    <w:rsid w:val="00B95BD4"/>
    <w:rsid w:val="00B97600"/>
    <w:rsid w:val="00B97CB3"/>
    <w:rsid w:val="00BA1D5E"/>
    <w:rsid w:val="00BA39AB"/>
    <w:rsid w:val="00BA7DFB"/>
    <w:rsid w:val="00BB0A02"/>
    <w:rsid w:val="00BC08C1"/>
    <w:rsid w:val="00BC3AA0"/>
    <w:rsid w:val="00BD2C8A"/>
    <w:rsid w:val="00C11CC3"/>
    <w:rsid w:val="00C20AAD"/>
    <w:rsid w:val="00C21B4E"/>
    <w:rsid w:val="00C233B5"/>
    <w:rsid w:val="00C30F46"/>
    <w:rsid w:val="00C3355B"/>
    <w:rsid w:val="00C342A2"/>
    <w:rsid w:val="00C511D8"/>
    <w:rsid w:val="00C525A0"/>
    <w:rsid w:val="00C52604"/>
    <w:rsid w:val="00C5547F"/>
    <w:rsid w:val="00C56287"/>
    <w:rsid w:val="00C608FE"/>
    <w:rsid w:val="00C60A83"/>
    <w:rsid w:val="00C61DFC"/>
    <w:rsid w:val="00C6463B"/>
    <w:rsid w:val="00C65299"/>
    <w:rsid w:val="00C70325"/>
    <w:rsid w:val="00C742DA"/>
    <w:rsid w:val="00C75CEF"/>
    <w:rsid w:val="00C7678A"/>
    <w:rsid w:val="00C76A1B"/>
    <w:rsid w:val="00C80DB8"/>
    <w:rsid w:val="00C94B0E"/>
    <w:rsid w:val="00C9610A"/>
    <w:rsid w:val="00C96D75"/>
    <w:rsid w:val="00CA0266"/>
    <w:rsid w:val="00CA630B"/>
    <w:rsid w:val="00CA785E"/>
    <w:rsid w:val="00CB1C58"/>
    <w:rsid w:val="00CB651E"/>
    <w:rsid w:val="00CD3592"/>
    <w:rsid w:val="00CD5D69"/>
    <w:rsid w:val="00CE3824"/>
    <w:rsid w:val="00CF0CC3"/>
    <w:rsid w:val="00CF1062"/>
    <w:rsid w:val="00CF126F"/>
    <w:rsid w:val="00CF775C"/>
    <w:rsid w:val="00D049E9"/>
    <w:rsid w:val="00D05F90"/>
    <w:rsid w:val="00D0691B"/>
    <w:rsid w:val="00D07A8D"/>
    <w:rsid w:val="00D33935"/>
    <w:rsid w:val="00D4122E"/>
    <w:rsid w:val="00D420DE"/>
    <w:rsid w:val="00D42E54"/>
    <w:rsid w:val="00D45214"/>
    <w:rsid w:val="00D5498A"/>
    <w:rsid w:val="00D55B20"/>
    <w:rsid w:val="00D6534C"/>
    <w:rsid w:val="00D758CD"/>
    <w:rsid w:val="00D84677"/>
    <w:rsid w:val="00D85127"/>
    <w:rsid w:val="00D92EE7"/>
    <w:rsid w:val="00D942C4"/>
    <w:rsid w:val="00D95063"/>
    <w:rsid w:val="00DA1C10"/>
    <w:rsid w:val="00DA32BB"/>
    <w:rsid w:val="00DA45F1"/>
    <w:rsid w:val="00DB6640"/>
    <w:rsid w:val="00DB770E"/>
    <w:rsid w:val="00DD0091"/>
    <w:rsid w:val="00DD5909"/>
    <w:rsid w:val="00DD5D72"/>
    <w:rsid w:val="00DE1957"/>
    <w:rsid w:val="00DE6732"/>
    <w:rsid w:val="00DF0939"/>
    <w:rsid w:val="00DF10FE"/>
    <w:rsid w:val="00DF2E66"/>
    <w:rsid w:val="00DF72FA"/>
    <w:rsid w:val="00E02DF9"/>
    <w:rsid w:val="00E31248"/>
    <w:rsid w:val="00E34700"/>
    <w:rsid w:val="00E372E4"/>
    <w:rsid w:val="00E4038B"/>
    <w:rsid w:val="00E40A9C"/>
    <w:rsid w:val="00E46B1A"/>
    <w:rsid w:val="00E51104"/>
    <w:rsid w:val="00E540E2"/>
    <w:rsid w:val="00E554DE"/>
    <w:rsid w:val="00E63C2B"/>
    <w:rsid w:val="00E63FE8"/>
    <w:rsid w:val="00E77B03"/>
    <w:rsid w:val="00E82186"/>
    <w:rsid w:val="00E86E6E"/>
    <w:rsid w:val="00EA30BC"/>
    <w:rsid w:val="00EB00C8"/>
    <w:rsid w:val="00EB2375"/>
    <w:rsid w:val="00EB30CF"/>
    <w:rsid w:val="00EB3D73"/>
    <w:rsid w:val="00EB6963"/>
    <w:rsid w:val="00EC04D5"/>
    <w:rsid w:val="00EC62A1"/>
    <w:rsid w:val="00ED2DD9"/>
    <w:rsid w:val="00EE12A5"/>
    <w:rsid w:val="00EE22B0"/>
    <w:rsid w:val="00EE2A30"/>
    <w:rsid w:val="00EF28F4"/>
    <w:rsid w:val="00EF3CDD"/>
    <w:rsid w:val="00EF7660"/>
    <w:rsid w:val="00F044DB"/>
    <w:rsid w:val="00F11C5A"/>
    <w:rsid w:val="00F170B8"/>
    <w:rsid w:val="00F20D53"/>
    <w:rsid w:val="00F22A9E"/>
    <w:rsid w:val="00F25D7C"/>
    <w:rsid w:val="00F31206"/>
    <w:rsid w:val="00F3317A"/>
    <w:rsid w:val="00F34C51"/>
    <w:rsid w:val="00F42262"/>
    <w:rsid w:val="00F44D59"/>
    <w:rsid w:val="00F50539"/>
    <w:rsid w:val="00F56100"/>
    <w:rsid w:val="00F62731"/>
    <w:rsid w:val="00F71E92"/>
    <w:rsid w:val="00F72AFA"/>
    <w:rsid w:val="00F739C7"/>
    <w:rsid w:val="00F807C2"/>
    <w:rsid w:val="00F81656"/>
    <w:rsid w:val="00F820E5"/>
    <w:rsid w:val="00F85047"/>
    <w:rsid w:val="00F87594"/>
    <w:rsid w:val="00F92C3B"/>
    <w:rsid w:val="00F95D75"/>
    <w:rsid w:val="00F9652A"/>
    <w:rsid w:val="00FA08D4"/>
    <w:rsid w:val="00FA617F"/>
    <w:rsid w:val="00FA6FEC"/>
    <w:rsid w:val="00FB2A43"/>
    <w:rsid w:val="00FC2FE6"/>
    <w:rsid w:val="00FC5CEC"/>
    <w:rsid w:val="00FD417D"/>
    <w:rsid w:val="00FD666C"/>
    <w:rsid w:val="00FE7453"/>
    <w:rsid w:val="00FF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BDC6965-037A-49B7-9C72-81E5C5FB9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A8D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locked/>
    <w:rsid w:val="00D07A8D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D07A8D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07A8D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D07A8D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D07A8D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D07A8D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D07A8D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D07A8D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D07A8D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D07A8D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sid w:val="00D07A8D"/>
    <w:rPr>
      <w:i/>
      <w:iCs/>
      <w:smallCaps/>
      <w:spacing w:val="5"/>
      <w:sz w:val="26"/>
      <w:szCs w:val="26"/>
    </w:rPr>
  </w:style>
  <w:style w:type="paragraph" w:customStyle="1" w:styleId="Default">
    <w:name w:val="Default"/>
    <w:uiPriority w:val="99"/>
    <w:rsid w:val="00F044DB"/>
    <w:pPr>
      <w:autoSpaceDE w:val="0"/>
      <w:autoSpaceDN w:val="0"/>
      <w:adjustRightInd w:val="0"/>
      <w:spacing w:after="200" w:line="276" w:lineRule="auto"/>
    </w:pPr>
    <w:rPr>
      <w:rFonts w:ascii="Times New Roman" w:hAnsi="Times New Roman"/>
      <w:color w:val="000000"/>
      <w:sz w:val="24"/>
      <w:szCs w:val="24"/>
      <w:lang w:val="en-US" w:eastAsia="en-US" w:bidi="en-US"/>
    </w:rPr>
  </w:style>
  <w:style w:type="paragraph" w:styleId="a3">
    <w:name w:val="Balloon Text"/>
    <w:basedOn w:val="a"/>
    <w:link w:val="a4"/>
    <w:uiPriority w:val="99"/>
    <w:semiHidden/>
    <w:rsid w:val="00201FE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01FE2"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uiPriority w:val="99"/>
    <w:rsid w:val="00AC13D2"/>
    <w:pPr>
      <w:spacing w:line="360" w:lineRule="auto"/>
      <w:ind w:firstLine="720"/>
      <w:jc w:val="both"/>
    </w:pPr>
    <w:rPr>
      <w:rFonts w:ascii="Arial Armenian" w:eastAsia="Calibri" w:hAnsi="Arial Armenian" w:cs="Arial Armenian"/>
      <w:b/>
      <w:bCs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95416B"/>
    <w:rPr>
      <w:rFonts w:ascii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rsid w:val="00C61DFC"/>
    <w:pPr>
      <w:tabs>
        <w:tab w:val="center" w:pos="4320"/>
        <w:tab w:val="right" w:pos="8640"/>
      </w:tabs>
    </w:pPr>
    <w:rPr>
      <w:rFonts w:eastAsia="Calibri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A731B3"/>
    <w:rPr>
      <w:rFonts w:ascii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D07A8D"/>
    <w:rPr>
      <w:smallCaps/>
      <w:spacing w:val="5"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semiHidden/>
    <w:rsid w:val="00D07A8D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07A8D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D07A8D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"/>
    <w:semiHidden/>
    <w:rsid w:val="00D07A8D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D07A8D"/>
    <w:rPr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07A8D"/>
    <w:rPr>
      <w:b/>
      <w:bCs/>
      <w:i/>
      <w:iCs/>
      <w:color w:val="7F7F7F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locked/>
    <w:rsid w:val="00D07A8D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D07A8D"/>
    <w:rPr>
      <w:smallCaps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locked/>
    <w:rsid w:val="00D07A8D"/>
    <w:rPr>
      <w:i/>
      <w:iCs/>
      <w:smallCaps/>
      <w:spacing w:val="10"/>
      <w:sz w:val="28"/>
      <w:szCs w:val="28"/>
    </w:rPr>
  </w:style>
  <w:style w:type="character" w:customStyle="1" w:styleId="ac">
    <w:name w:val="Подзаголовок Знак"/>
    <w:basedOn w:val="a0"/>
    <w:link w:val="ab"/>
    <w:uiPriority w:val="11"/>
    <w:rsid w:val="00D07A8D"/>
    <w:rPr>
      <w:i/>
      <w:iCs/>
      <w:smallCaps/>
      <w:spacing w:val="10"/>
      <w:sz w:val="28"/>
      <w:szCs w:val="28"/>
    </w:rPr>
  </w:style>
  <w:style w:type="character" w:styleId="ad">
    <w:name w:val="Strong"/>
    <w:uiPriority w:val="22"/>
    <w:qFormat/>
    <w:locked/>
    <w:rsid w:val="00D07A8D"/>
    <w:rPr>
      <w:b/>
      <w:bCs/>
    </w:rPr>
  </w:style>
  <w:style w:type="character" w:styleId="ae">
    <w:name w:val="Emphasis"/>
    <w:uiPriority w:val="20"/>
    <w:qFormat/>
    <w:locked/>
    <w:rsid w:val="00D07A8D"/>
    <w:rPr>
      <w:b/>
      <w:bCs/>
      <w:i/>
      <w:iCs/>
      <w:spacing w:val="10"/>
    </w:rPr>
  </w:style>
  <w:style w:type="paragraph" w:styleId="af">
    <w:name w:val="No Spacing"/>
    <w:basedOn w:val="a"/>
    <w:uiPriority w:val="1"/>
    <w:qFormat/>
    <w:rsid w:val="00D07A8D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D07A8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07A8D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07A8D"/>
    <w:rPr>
      <w:i/>
      <w:iCs/>
    </w:rPr>
  </w:style>
  <w:style w:type="paragraph" w:styleId="af1">
    <w:name w:val="Intense Quote"/>
    <w:basedOn w:val="a"/>
    <w:next w:val="a"/>
    <w:link w:val="af2"/>
    <w:uiPriority w:val="30"/>
    <w:qFormat/>
    <w:rsid w:val="00D07A8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2">
    <w:name w:val="Выделенная цитата Знак"/>
    <w:basedOn w:val="a0"/>
    <w:link w:val="af1"/>
    <w:uiPriority w:val="30"/>
    <w:rsid w:val="00D07A8D"/>
    <w:rPr>
      <w:i/>
      <w:iCs/>
    </w:rPr>
  </w:style>
  <w:style w:type="character" w:styleId="af3">
    <w:name w:val="Subtle Emphasis"/>
    <w:uiPriority w:val="19"/>
    <w:qFormat/>
    <w:rsid w:val="00D07A8D"/>
    <w:rPr>
      <w:i/>
      <w:iCs/>
    </w:rPr>
  </w:style>
  <w:style w:type="character" w:styleId="af4">
    <w:name w:val="Intense Emphasis"/>
    <w:uiPriority w:val="21"/>
    <w:qFormat/>
    <w:rsid w:val="00D07A8D"/>
    <w:rPr>
      <w:b/>
      <w:bCs/>
      <w:i/>
      <w:iCs/>
    </w:rPr>
  </w:style>
  <w:style w:type="character" w:styleId="af5">
    <w:name w:val="Subtle Reference"/>
    <w:basedOn w:val="a0"/>
    <w:uiPriority w:val="31"/>
    <w:qFormat/>
    <w:rsid w:val="00D07A8D"/>
    <w:rPr>
      <w:smallCaps/>
    </w:rPr>
  </w:style>
  <w:style w:type="character" w:styleId="af6">
    <w:name w:val="Intense Reference"/>
    <w:uiPriority w:val="32"/>
    <w:qFormat/>
    <w:rsid w:val="00D07A8D"/>
    <w:rPr>
      <w:b/>
      <w:bCs/>
      <w:smallCaps/>
    </w:rPr>
  </w:style>
  <w:style w:type="character" w:styleId="af7">
    <w:name w:val="Book Title"/>
    <w:basedOn w:val="a0"/>
    <w:uiPriority w:val="33"/>
    <w:qFormat/>
    <w:rsid w:val="00D07A8D"/>
    <w:rPr>
      <w:i/>
      <w:iCs/>
      <w:smallCaps/>
      <w:spacing w:val="5"/>
    </w:rPr>
  </w:style>
  <w:style w:type="paragraph" w:styleId="af8">
    <w:name w:val="TOC Heading"/>
    <w:basedOn w:val="1"/>
    <w:next w:val="a"/>
    <w:uiPriority w:val="39"/>
    <w:semiHidden/>
    <w:unhideWhenUsed/>
    <w:qFormat/>
    <w:rsid w:val="00D07A8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1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8B41BA-B2B5-4412-B582-2F01D96A6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ՀԱՅԱՍՏԱՆԻ ՀԱՆՐԱՊԵՏՈՒԹՅՈՒՆ </vt:lpstr>
    </vt:vector>
  </TitlesOfParts>
  <Company/>
  <LinksUpToDate>false</LinksUpToDate>
  <CharactersWithSpaces>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ՀԱՅԱՍՏԱՆԻ ՀԱՆՐԱՊԵՏՈՒԹՅՈՒՆ</dc:title>
  <dc:subject/>
  <dc:creator>karine</dc:creator>
  <cp:keywords>attachment</cp:keywords>
  <dc:description/>
  <cp:lastModifiedBy>Machine</cp:lastModifiedBy>
  <cp:revision>2</cp:revision>
  <cp:lastPrinted>2022-04-11T10:15:00Z</cp:lastPrinted>
  <dcterms:created xsi:type="dcterms:W3CDTF">2022-07-14T13:49:00Z</dcterms:created>
  <dcterms:modified xsi:type="dcterms:W3CDTF">2022-07-14T13:49:00Z</dcterms:modified>
</cp:coreProperties>
</file>