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66F767" w14:textId="6152E41A" w:rsidR="00CE2D5A" w:rsidRPr="00A80686" w:rsidRDefault="00CE2D5A" w:rsidP="00B928CB">
      <w:pPr>
        <w:spacing w:after="0" w:line="276" w:lineRule="auto"/>
        <w:jc w:val="right"/>
        <w:rPr>
          <w:rFonts w:ascii="GHEA Grapalat" w:hAnsi="GHEA Grapalat"/>
          <w:b/>
          <w:bCs/>
          <w:sz w:val="24"/>
          <w:szCs w:val="24"/>
          <w:u w:val="single"/>
          <w:lang w:val="hy-AM"/>
        </w:rPr>
      </w:pPr>
      <w:r w:rsidRPr="00A80686">
        <w:rPr>
          <w:rFonts w:ascii="GHEA Grapalat" w:hAnsi="GHEA Grapalat"/>
          <w:b/>
          <w:bCs/>
          <w:sz w:val="24"/>
          <w:szCs w:val="24"/>
          <w:u w:val="single"/>
          <w:lang w:val="hy-AM"/>
        </w:rPr>
        <w:t>ՆԱԽԱԳԻԾ</w:t>
      </w:r>
    </w:p>
    <w:p w14:paraId="1E2DE264" w14:textId="77777777" w:rsidR="00CE2D5A" w:rsidRDefault="00CE2D5A" w:rsidP="00B928CB">
      <w:pPr>
        <w:spacing w:after="0"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</w:p>
    <w:p w14:paraId="26F17B80" w14:textId="3999C82A" w:rsidR="00D7351F" w:rsidRPr="001C1E2F" w:rsidRDefault="001C2F12" w:rsidP="00B928CB">
      <w:pPr>
        <w:spacing w:after="0" w:line="276" w:lineRule="auto"/>
        <w:jc w:val="right"/>
        <w:rPr>
          <w:rFonts w:ascii="GHEA Grapalat" w:hAnsi="GHEA Grapalat"/>
          <w:b/>
          <w:bCs/>
          <w:sz w:val="24"/>
          <w:szCs w:val="24"/>
          <w:lang w:val="hy-AM"/>
        </w:rPr>
      </w:pPr>
      <w:r w:rsidRPr="001C1E2F">
        <w:rPr>
          <w:rFonts w:ascii="GHEA Grapalat" w:hAnsi="GHEA Grapalat"/>
          <w:b/>
          <w:bCs/>
          <w:sz w:val="24"/>
          <w:szCs w:val="24"/>
          <w:lang w:val="hy-AM"/>
        </w:rPr>
        <w:t>Հավելված</w:t>
      </w:r>
    </w:p>
    <w:p w14:paraId="5BA0C993" w14:textId="4DA57951" w:rsidR="001C2F12" w:rsidRPr="001C1E2F" w:rsidRDefault="00870966" w:rsidP="00B928CB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_____</w:t>
      </w:r>
      <w:r w:rsidR="001C2F12"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1E2F">
        <w:rPr>
          <w:rFonts w:ascii="GHEA Grapalat" w:hAnsi="GHEA Grapalat"/>
          <w:sz w:val="24"/>
          <w:szCs w:val="24"/>
          <w:lang w:val="hy-AM"/>
        </w:rPr>
        <w:t>___________</w:t>
      </w:r>
      <w:r w:rsidR="00A80686">
        <w:rPr>
          <w:rFonts w:ascii="GHEA Grapalat" w:hAnsi="GHEA Grapalat"/>
          <w:sz w:val="24"/>
          <w:szCs w:val="24"/>
          <w:lang w:val="hy-AM"/>
        </w:rPr>
        <w:t xml:space="preserve"> 2022</w:t>
      </w:r>
      <w:r w:rsidR="001C2F12" w:rsidRPr="001C1E2F">
        <w:rPr>
          <w:rFonts w:ascii="GHEA Grapalat" w:hAnsi="GHEA Grapalat"/>
          <w:sz w:val="24"/>
          <w:szCs w:val="24"/>
          <w:lang w:val="hy-AM"/>
        </w:rPr>
        <w:t>թ</w:t>
      </w:r>
      <w:r w:rsidR="001C2F12" w:rsidRPr="001C1E2F">
        <w:rPr>
          <w:rFonts w:ascii="Cambria Math" w:hAnsi="Cambria Math" w:cs="Cambria Math"/>
          <w:sz w:val="24"/>
          <w:szCs w:val="24"/>
          <w:lang w:val="hy-AM"/>
        </w:rPr>
        <w:t>․</w:t>
      </w:r>
      <w:r w:rsidR="001C2F12" w:rsidRPr="001C1E2F">
        <w:rPr>
          <w:rFonts w:ascii="GHEA Grapalat" w:hAnsi="GHEA Grapalat"/>
          <w:sz w:val="24"/>
          <w:szCs w:val="24"/>
          <w:lang w:val="hy-AM"/>
        </w:rPr>
        <w:t xml:space="preserve"> N      հրամանի</w:t>
      </w:r>
    </w:p>
    <w:p w14:paraId="6B4F7BAD" w14:textId="77777777" w:rsidR="00FA3298" w:rsidRPr="001C1E2F" w:rsidRDefault="00FA3298" w:rsidP="00B928CB">
      <w:pPr>
        <w:spacing w:after="0" w:line="276" w:lineRule="auto"/>
        <w:jc w:val="right"/>
        <w:rPr>
          <w:rFonts w:ascii="GHEA Grapalat" w:hAnsi="GHEA Grapalat"/>
          <w:sz w:val="24"/>
          <w:szCs w:val="24"/>
          <w:lang w:val="hy-AM"/>
        </w:rPr>
      </w:pPr>
    </w:p>
    <w:p w14:paraId="7A5187DD" w14:textId="3F490473" w:rsidR="001C2F12" w:rsidRPr="001C1E2F" w:rsidRDefault="00870966" w:rsidP="00B928CB">
      <w:pPr>
        <w:spacing w:after="0" w:line="360" w:lineRule="auto"/>
        <w:jc w:val="center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ԱՏԵՆԱԽՈՍՈՒԹՅՈՒՆՆԵՐԻ ՀԻՄՆԱԿԱՆ ԱՐԴՅՈՒՆՔՆԵՐԻ ԵՎ ԴՐՈՒՅԹՆԵՐԻ ՀՐԱՏԱՐԱԿՄԱՆ ՀԱՄԱՐ ՀՀ ԿԳՄՍ ԲԱՐՁՐԱԳՈՒՅՆ ՈՐԱԿԱՎՈՐՄԱՆ ԿՈՄԻՏԵԻ </w:t>
      </w:r>
      <w:r w:rsidR="005C1B9F" w:rsidRPr="00547A52">
        <w:rPr>
          <w:rFonts w:ascii="GHEA Grapalat" w:hAnsi="GHEA Grapalat"/>
          <w:color w:val="000000" w:themeColor="text1"/>
          <w:sz w:val="24"/>
          <w:szCs w:val="24"/>
          <w:lang w:val="hy-AM"/>
        </w:rPr>
        <w:t>ԿՈՂՄԻՑ</w:t>
      </w:r>
      <w:r w:rsidRPr="00547A5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Pr="001C1E2F">
        <w:rPr>
          <w:rFonts w:ascii="GHEA Grapalat" w:hAnsi="GHEA Grapalat"/>
          <w:sz w:val="24"/>
          <w:szCs w:val="24"/>
          <w:lang w:val="hy-AM"/>
        </w:rPr>
        <w:t>ԸՆԴՈՒՆԵԼԻ</w:t>
      </w:r>
      <w:r w:rsidR="005C1B9F">
        <w:rPr>
          <w:rFonts w:ascii="GHEA Grapalat" w:hAnsi="GHEA Grapalat"/>
          <w:sz w:val="24"/>
          <w:szCs w:val="24"/>
          <w:lang w:val="hy-AM"/>
        </w:rPr>
        <w:t xml:space="preserve"> ՊԱՐԲԵՐԱԿԱՆ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ԳԻՏԱԿԱՆ ՀՐԱՏԱՐԱԿՈՒԹՅՈՒՆՆԵՐԻՆ ՆԵՐԿԱՅԱՑՎՈՂ ՊԱՀԱՆՋՆԵՐ</w:t>
      </w:r>
    </w:p>
    <w:p w14:paraId="2C90A6F3" w14:textId="3137A818" w:rsidR="00FA3298" w:rsidRPr="001C1E2F" w:rsidRDefault="00FA3298" w:rsidP="00B928CB">
      <w:pPr>
        <w:spacing w:after="0" w:line="276" w:lineRule="auto"/>
        <w:jc w:val="both"/>
        <w:rPr>
          <w:rFonts w:ascii="GHEA Grapalat" w:hAnsi="GHEA Grapalat"/>
          <w:sz w:val="24"/>
          <w:szCs w:val="24"/>
          <w:lang w:val="hy-AM"/>
        </w:rPr>
      </w:pPr>
    </w:p>
    <w:p w14:paraId="3F38662D" w14:textId="22E20F15" w:rsidR="00FA3298" w:rsidRPr="001C1E2F" w:rsidRDefault="00E22585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Պարբերական գիտական հրատարակությունը 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(</w:t>
      </w:r>
      <w:r w:rsidRPr="001C1E2F">
        <w:rPr>
          <w:rFonts w:ascii="GHEA Grapalat" w:hAnsi="GHEA Grapalat"/>
          <w:sz w:val="24"/>
          <w:szCs w:val="24"/>
          <w:lang w:val="hy-AM"/>
        </w:rPr>
        <w:t>այսուհետ՝ պարբերական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)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պետք է հրատարակվի գիտական կենտրոնի կամ գիտական կազմակերպության, ինչպես նաև </w:t>
      </w:r>
      <w:r w:rsidRPr="00547A5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հավատարմագրված 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բարձրագույն ուսումնական հաստատության գիտական </w:t>
      </w:r>
      <w:r w:rsidR="00FE5CBF" w:rsidRPr="001C1E2F">
        <w:rPr>
          <w:rFonts w:ascii="GHEA Grapalat" w:hAnsi="GHEA Grapalat"/>
          <w:sz w:val="24"/>
          <w:szCs w:val="24"/>
          <w:lang w:val="hy-AM"/>
        </w:rPr>
        <w:t>(</w:t>
      </w:r>
      <w:r w:rsidRPr="001C1E2F">
        <w:rPr>
          <w:rFonts w:ascii="GHEA Grapalat" w:hAnsi="GHEA Grapalat"/>
          <w:sz w:val="24"/>
          <w:szCs w:val="24"/>
          <w:lang w:val="hy-AM"/>
        </w:rPr>
        <w:t>գիտատեխնիկական</w:t>
      </w:r>
      <w:r w:rsidR="00FE5CBF" w:rsidRPr="001C1E2F">
        <w:rPr>
          <w:rFonts w:ascii="GHEA Grapalat" w:hAnsi="GHEA Grapalat"/>
          <w:sz w:val="24"/>
          <w:szCs w:val="24"/>
          <w:lang w:val="hy-AM"/>
        </w:rPr>
        <w:t>)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խորհրդի երաշխավորությամբ։</w:t>
      </w:r>
    </w:p>
    <w:p w14:paraId="25456788" w14:textId="4DB5790E" w:rsidR="00E22585" w:rsidRPr="001C1E2F" w:rsidRDefault="00E22585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Պարբերականը պետք է լինի գիտական կամ գիտամեթոդական,</w:t>
      </w:r>
      <w:r w:rsidR="005F530E"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ունենա բովանդակության տարանջատում՝ </w:t>
      </w:r>
      <w:r w:rsidRPr="00547A52">
        <w:rPr>
          <w:rFonts w:ascii="GHEA Grapalat" w:hAnsi="GHEA Grapalat"/>
          <w:color w:val="000000" w:themeColor="text1"/>
          <w:sz w:val="24"/>
          <w:szCs w:val="24"/>
          <w:lang w:val="hy-AM"/>
        </w:rPr>
        <w:t>ըստ</w:t>
      </w:r>
      <w:r w:rsidR="00767BFA" w:rsidRPr="00547A5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բնագավառների և</w:t>
      </w:r>
      <w:r w:rsidRPr="00547A52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մասնագիտությունների</w:t>
      </w:r>
      <w:r w:rsidRPr="001C1E2F">
        <w:rPr>
          <w:rFonts w:ascii="GHEA Grapalat" w:hAnsi="GHEA Grapalat"/>
          <w:sz w:val="24"/>
          <w:szCs w:val="24"/>
          <w:lang w:val="hy-AM"/>
        </w:rPr>
        <w:t>։</w:t>
      </w:r>
    </w:p>
    <w:p w14:paraId="6EEA4B03" w14:textId="2C8447A6" w:rsidR="00E22585" w:rsidRPr="008D0CEA" w:rsidRDefault="00E22585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color w:val="000000" w:themeColor="text1"/>
          <w:sz w:val="24"/>
          <w:szCs w:val="24"/>
          <w:lang w:val="hy-AM"/>
        </w:rPr>
      </w:pPr>
      <w:r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>Պարբերականը պետք է ունենա տվյալ բնագավառի</w:t>
      </w:r>
      <w:r w:rsidR="005F530E"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>(ների)</w:t>
      </w:r>
      <w:r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 </w:t>
      </w:r>
      <w:r w:rsidR="00BD1A2F"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առաջատար </w:t>
      </w:r>
      <w:r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>մասնագետների լայն ընդգրկումով խմբագրական խորհուրդ</w:t>
      </w:r>
      <w:r w:rsidR="00BD1A2F"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 xml:space="preserve">, որն </w:t>
      </w:r>
      <w:r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>իր գործունեությամբ պարտավոր է ապահովել պարբերականում հրապարակվող նյութերի գիտական նորույթը, նյութերում առկա փոխառված մտքերի ու պնդումների համար հղումների առկայությունը</w:t>
      </w:r>
      <w:r w:rsidR="006C0107"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>, հրատարակչական էթիկայի պահպանումը</w:t>
      </w:r>
      <w:r w:rsidRPr="008D0CEA">
        <w:rPr>
          <w:rFonts w:ascii="GHEA Grapalat" w:hAnsi="GHEA Grapalat"/>
          <w:color w:val="000000" w:themeColor="text1"/>
          <w:sz w:val="24"/>
          <w:szCs w:val="24"/>
          <w:lang w:val="hy-AM"/>
        </w:rPr>
        <w:t>։</w:t>
      </w:r>
    </w:p>
    <w:p w14:paraId="4E785208" w14:textId="7BDABE26" w:rsidR="00400C7E" w:rsidRPr="004C0A56" w:rsidRDefault="00BC4B6A" w:rsidP="00400C7E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0A56">
        <w:rPr>
          <w:rFonts w:ascii="GHEA Grapalat" w:hAnsi="GHEA Grapalat"/>
          <w:sz w:val="24"/>
          <w:szCs w:val="24"/>
          <w:lang w:val="hy-AM"/>
        </w:rPr>
        <w:t>Խմբագրական խորհրդ</w:t>
      </w:r>
      <w:r w:rsidR="00F040B0" w:rsidRPr="004C0A56">
        <w:rPr>
          <w:rFonts w:ascii="GHEA Grapalat" w:hAnsi="GHEA Grapalat"/>
          <w:sz w:val="24"/>
          <w:szCs w:val="24"/>
          <w:lang w:val="hy-AM"/>
        </w:rPr>
        <w:t>ում</w:t>
      </w:r>
      <w:r w:rsidRPr="004C0A56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="00400C7E" w:rsidRPr="004C0A56">
        <w:rPr>
          <w:rFonts w:ascii="GHEA Grapalat" w:hAnsi="GHEA Grapalat"/>
          <w:sz w:val="24"/>
          <w:szCs w:val="24"/>
          <w:lang w:val="hy-AM"/>
        </w:rPr>
        <w:t>ընդգրկ</w:t>
      </w:r>
      <w:r w:rsidR="00F040B0" w:rsidRPr="004C0A56">
        <w:rPr>
          <w:rFonts w:ascii="GHEA Grapalat" w:hAnsi="GHEA Grapalat"/>
          <w:sz w:val="24"/>
          <w:szCs w:val="24"/>
          <w:lang w:val="hy-AM"/>
        </w:rPr>
        <w:t>վեն</w:t>
      </w:r>
      <w:r w:rsidRPr="004C0A56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="004C0A56" w:rsidRPr="004C0A56">
        <w:rPr>
          <w:rFonts w:ascii="GHEA Grapalat" w:hAnsi="GHEA Grapalat"/>
          <w:sz w:val="24"/>
          <w:szCs w:val="24"/>
          <w:lang w:val="hy-AM"/>
        </w:rPr>
        <w:t xml:space="preserve">2 </w:t>
      </w:r>
      <w:r w:rsidRPr="004C0A56">
        <w:rPr>
          <w:rFonts w:ascii="GHEA Grapalat" w:hAnsi="GHEA Grapalat"/>
          <w:sz w:val="24"/>
          <w:szCs w:val="24"/>
          <w:lang w:val="hy-AM"/>
        </w:rPr>
        <w:t>գիտությունների դոկտո</w:t>
      </w:r>
      <w:r w:rsidR="00767BFA" w:rsidRPr="004C0A56">
        <w:rPr>
          <w:rFonts w:ascii="GHEA Grapalat" w:hAnsi="GHEA Grapalat"/>
          <w:sz w:val="24"/>
          <w:szCs w:val="24"/>
          <w:lang w:val="hy-AM"/>
        </w:rPr>
        <w:t xml:space="preserve">ր </w:t>
      </w:r>
      <w:r w:rsidR="00400C7E" w:rsidRPr="004C0A56">
        <w:rPr>
          <w:rFonts w:ascii="GHEA Grapalat" w:hAnsi="GHEA Grapalat"/>
          <w:sz w:val="24"/>
          <w:szCs w:val="24"/>
          <w:lang w:val="hy-AM"/>
        </w:rPr>
        <w:t xml:space="preserve">և առնվազն </w:t>
      </w:r>
      <w:r w:rsidR="00670D22">
        <w:rPr>
          <w:rFonts w:ascii="GHEA Grapalat" w:hAnsi="GHEA Grapalat"/>
          <w:sz w:val="24"/>
          <w:szCs w:val="24"/>
          <w:lang w:val="hy-AM"/>
        </w:rPr>
        <w:t>1</w:t>
      </w:r>
      <w:r w:rsidR="00400C7E" w:rsidRPr="004C0A56">
        <w:rPr>
          <w:rFonts w:ascii="GHEA Grapalat" w:hAnsi="GHEA Grapalat"/>
          <w:sz w:val="24"/>
          <w:szCs w:val="24"/>
          <w:lang w:val="hy-AM"/>
        </w:rPr>
        <w:t xml:space="preserve"> օտարերկրյա մասնագետ տվյալ բնագավառից։</w:t>
      </w:r>
    </w:p>
    <w:p w14:paraId="0C443609" w14:textId="32607A33" w:rsidR="00BC4B6A" w:rsidRPr="004C0A56" w:rsidRDefault="00400C7E" w:rsidP="00400C7E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0A56">
        <w:rPr>
          <w:rFonts w:ascii="GHEA Grapalat" w:hAnsi="GHEA Grapalat"/>
          <w:sz w:val="24"/>
          <w:szCs w:val="24"/>
          <w:lang w:val="hy-AM"/>
        </w:rPr>
        <w:t xml:space="preserve">Խմբագրակազմի </w:t>
      </w:r>
      <w:r w:rsidR="004C0A56" w:rsidRPr="004C0A56">
        <w:rPr>
          <w:rFonts w:ascii="GHEA Grapalat" w:hAnsi="GHEA Grapalat"/>
          <w:sz w:val="24"/>
          <w:szCs w:val="24"/>
          <w:lang w:val="hy-AM"/>
        </w:rPr>
        <w:t>10</w:t>
      </w:r>
      <w:r w:rsidRPr="004C0A56">
        <w:rPr>
          <w:rFonts w:ascii="GHEA Grapalat" w:hAnsi="GHEA Grapalat"/>
          <w:sz w:val="24"/>
          <w:szCs w:val="24"/>
          <w:lang w:val="hy-AM"/>
        </w:rPr>
        <w:t xml:space="preserve"> տոկոսից ավելին վերջին</w:t>
      </w:r>
      <w:r w:rsidR="004C0A56" w:rsidRPr="004C0A56">
        <w:rPr>
          <w:rFonts w:ascii="GHEA Grapalat" w:hAnsi="GHEA Grapalat"/>
          <w:sz w:val="24"/>
          <w:szCs w:val="24"/>
          <w:lang w:val="hy-AM"/>
        </w:rPr>
        <w:t xml:space="preserve"> 5</w:t>
      </w:r>
      <w:r w:rsidRPr="004C0A56">
        <w:rPr>
          <w:rFonts w:ascii="GHEA Grapalat" w:hAnsi="GHEA Grapalat"/>
          <w:sz w:val="24"/>
          <w:szCs w:val="24"/>
          <w:lang w:val="hy-AM"/>
        </w:rPr>
        <w:t xml:space="preserve"> տարիներին պետք է ունենա տպագրություն</w:t>
      </w:r>
      <w:r w:rsidR="00BC4B6A" w:rsidRPr="004C0A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637DC" w:rsidRPr="004C0A56">
        <w:rPr>
          <w:rFonts w:ascii="GHEA Grapalat" w:hAnsi="GHEA Grapalat"/>
          <w:sz w:val="24"/>
          <w:szCs w:val="24"/>
          <w:lang w:val="hy-AM"/>
        </w:rPr>
        <w:t xml:space="preserve">«Scopus» կամ </w:t>
      </w:r>
      <w:r w:rsidR="00BC4B6A" w:rsidRPr="004C0A56">
        <w:rPr>
          <w:rFonts w:ascii="GHEA Grapalat" w:hAnsi="GHEA Grapalat"/>
          <w:sz w:val="24"/>
          <w:szCs w:val="24"/>
          <w:lang w:val="hy-AM"/>
        </w:rPr>
        <w:t>«Web of Science</w:t>
      </w:r>
      <w:r w:rsidR="005637DC" w:rsidRPr="004C0A56">
        <w:rPr>
          <w:rFonts w:ascii="GHEA Grapalat" w:hAnsi="GHEA Grapalat"/>
          <w:sz w:val="24"/>
          <w:szCs w:val="24"/>
          <w:lang w:val="hy-AM"/>
        </w:rPr>
        <w:t xml:space="preserve"> Core Collection</w:t>
      </w:r>
      <w:r w:rsidR="004C0A56" w:rsidRPr="004C0A56">
        <w:rPr>
          <w:rFonts w:ascii="GHEA Grapalat" w:hAnsi="GHEA Grapalat"/>
          <w:sz w:val="24"/>
          <w:szCs w:val="24"/>
          <w:lang w:val="hy-AM"/>
        </w:rPr>
        <w:t xml:space="preserve">» </w:t>
      </w:r>
      <w:r w:rsidR="005637DC" w:rsidRPr="004C0A56">
        <w:rPr>
          <w:rFonts w:ascii="GHEA Grapalat" w:hAnsi="GHEA Grapalat"/>
          <w:sz w:val="24"/>
          <w:szCs w:val="24"/>
          <w:lang w:val="hy-AM"/>
        </w:rPr>
        <w:t>(</w:t>
      </w:r>
      <w:r w:rsidR="004C0A56" w:rsidRPr="004C0A56">
        <w:rPr>
          <w:rFonts w:ascii="GHEA Grapalat" w:hAnsi="GHEA Grapalat"/>
          <w:sz w:val="24"/>
          <w:szCs w:val="24"/>
          <w:lang w:val="hy-AM"/>
        </w:rPr>
        <w:t>այսինքն</w:t>
      </w:r>
      <w:r w:rsidR="00464DED">
        <w:rPr>
          <w:rFonts w:ascii="GHEA Grapalat" w:hAnsi="GHEA Grapalat"/>
          <w:sz w:val="24"/>
          <w:szCs w:val="24"/>
          <w:lang w:val="hy-AM"/>
        </w:rPr>
        <w:t>՝</w:t>
      </w:r>
      <w:r w:rsidR="004C0A56" w:rsidRPr="004C0A56">
        <w:rPr>
          <w:rFonts w:ascii="GHEA Grapalat" w:hAnsi="GHEA Grapalat"/>
          <w:sz w:val="24"/>
          <w:szCs w:val="24"/>
          <w:lang w:val="hy-AM"/>
        </w:rPr>
        <w:t xml:space="preserve"> </w:t>
      </w:r>
      <w:r w:rsidR="005637DC" w:rsidRPr="004C0A56">
        <w:rPr>
          <w:rFonts w:ascii="GHEA Grapalat" w:hAnsi="GHEA Grapalat"/>
          <w:sz w:val="24"/>
          <w:szCs w:val="24"/>
          <w:lang w:val="hy-AM"/>
        </w:rPr>
        <w:t>Science Citation Index Expanded (SCIE), Social Sciences Citation Index (SSCI), Arts &amp; Humanities Citation Index (AHCI), Emergin</w:t>
      </w:r>
      <w:r w:rsidR="004C0A56" w:rsidRPr="004C0A56">
        <w:rPr>
          <w:rFonts w:ascii="GHEA Grapalat" w:hAnsi="GHEA Grapalat"/>
          <w:sz w:val="24"/>
          <w:szCs w:val="24"/>
          <w:lang w:val="hy-AM"/>
        </w:rPr>
        <w:t xml:space="preserve">g Sources Citation Index (ESCI), </w:t>
      </w:r>
      <w:r w:rsidR="005637DC" w:rsidRPr="004C0A56">
        <w:rPr>
          <w:rFonts w:ascii="GHEA Grapalat" w:hAnsi="GHEA Grapalat"/>
          <w:sz w:val="24"/>
          <w:szCs w:val="24"/>
          <w:lang w:val="hy-AM"/>
        </w:rPr>
        <w:t>այսուհետ՝ «Web of Science»)</w:t>
      </w:r>
      <w:r w:rsidR="00BC4B6A" w:rsidRPr="004C0A56">
        <w:rPr>
          <w:rFonts w:ascii="GHEA Grapalat" w:hAnsi="GHEA Grapalat"/>
          <w:sz w:val="24"/>
          <w:szCs w:val="24"/>
          <w:lang w:val="hy-AM"/>
        </w:rPr>
        <w:t xml:space="preserve"> շտեմարաններում</w:t>
      </w:r>
      <w:r w:rsidRPr="004C0A56">
        <w:rPr>
          <w:rFonts w:ascii="GHEA Grapalat" w:hAnsi="GHEA Grapalat"/>
          <w:sz w:val="24"/>
          <w:szCs w:val="24"/>
          <w:lang w:val="hy-AM"/>
        </w:rPr>
        <w:t xml:space="preserve"> ընդգրկված պարբերականներում</w:t>
      </w:r>
      <w:r w:rsidR="00BC4B6A" w:rsidRPr="004C0A56">
        <w:rPr>
          <w:rFonts w:ascii="GHEA Grapalat" w:hAnsi="GHEA Grapalat"/>
          <w:sz w:val="24"/>
          <w:szCs w:val="24"/>
          <w:lang w:val="hy-AM"/>
        </w:rPr>
        <w:t>։</w:t>
      </w:r>
    </w:p>
    <w:p w14:paraId="6BF4B9D4" w14:textId="7AEB0865" w:rsidR="00BD1A2F" w:rsidRPr="004C0A56" w:rsidRDefault="00BD1A2F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4C0A56">
        <w:rPr>
          <w:rFonts w:ascii="GHEA Grapalat" w:hAnsi="GHEA Grapalat"/>
          <w:sz w:val="24"/>
          <w:szCs w:val="24"/>
          <w:lang w:val="hy-AM"/>
        </w:rPr>
        <w:lastRenderedPageBreak/>
        <w:t>Խմբագրակազմի անդամներ</w:t>
      </w:r>
      <w:r w:rsidR="00BC4B6A" w:rsidRPr="004C0A56">
        <w:rPr>
          <w:rFonts w:ascii="GHEA Grapalat" w:hAnsi="GHEA Grapalat"/>
          <w:sz w:val="24"/>
          <w:szCs w:val="24"/>
          <w:lang w:val="hy-AM"/>
        </w:rPr>
        <w:t>ը չպետք է</w:t>
      </w:r>
      <w:r w:rsidR="008D4206" w:rsidRPr="004C0A56">
        <w:rPr>
          <w:rFonts w:ascii="GHEA Grapalat" w:hAnsi="GHEA Grapalat"/>
          <w:sz w:val="24"/>
          <w:szCs w:val="24"/>
          <w:lang w:val="hy-AM"/>
        </w:rPr>
        <w:t xml:space="preserve"> միաժամանակ</w:t>
      </w:r>
      <w:r w:rsidR="00BC4B6A" w:rsidRPr="004C0A56">
        <w:rPr>
          <w:rFonts w:ascii="GHEA Grapalat" w:hAnsi="GHEA Grapalat"/>
          <w:sz w:val="24"/>
          <w:szCs w:val="24"/>
          <w:lang w:val="hy-AM"/>
        </w:rPr>
        <w:t xml:space="preserve"> ներառված լինեն </w:t>
      </w:r>
      <w:r w:rsidR="000F5E69" w:rsidRPr="004C0A56">
        <w:rPr>
          <w:rFonts w:ascii="GHEA Grapalat" w:hAnsi="GHEA Grapalat"/>
          <w:sz w:val="24"/>
          <w:szCs w:val="24"/>
          <w:lang w:val="hy-AM"/>
        </w:rPr>
        <w:t>4 և ավելի</w:t>
      </w:r>
      <w:r w:rsidR="004C0A56" w:rsidRPr="004C0A56">
        <w:rPr>
          <w:rFonts w:ascii="GHEA Grapalat" w:hAnsi="GHEA Grapalat"/>
          <w:sz w:val="24"/>
          <w:szCs w:val="24"/>
          <w:lang w:val="hy-AM"/>
        </w:rPr>
        <w:t xml:space="preserve"> տեղական</w:t>
      </w:r>
      <w:r w:rsidR="000F5E69" w:rsidRPr="004C0A56">
        <w:rPr>
          <w:rFonts w:ascii="GHEA Grapalat" w:hAnsi="GHEA Grapalat"/>
          <w:sz w:val="24"/>
          <w:szCs w:val="24"/>
          <w:lang w:val="hy-AM"/>
        </w:rPr>
        <w:t xml:space="preserve"> պարբերականների</w:t>
      </w:r>
      <w:r w:rsidR="00BC4B6A" w:rsidRPr="004C0A56">
        <w:rPr>
          <w:rFonts w:ascii="GHEA Grapalat" w:hAnsi="GHEA Grapalat"/>
          <w:sz w:val="24"/>
          <w:szCs w:val="24"/>
          <w:lang w:val="hy-AM"/>
        </w:rPr>
        <w:t xml:space="preserve"> խմ</w:t>
      </w:r>
      <w:r w:rsidR="00400C7E" w:rsidRPr="004C0A56">
        <w:rPr>
          <w:rFonts w:ascii="GHEA Grapalat" w:hAnsi="GHEA Grapalat"/>
          <w:sz w:val="24"/>
          <w:szCs w:val="24"/>
          <w:lang w:val="hy-AM"/>
        </w:rPr>
        <w:t>բ</w:t>
      </w:r>
      <w:r w:rsidR="00BC4B6A" w:rsidRPr="004C0A56">
        <w:rPr>
          <w:rFonts w:ascii="GHEA Grapalat" w:hAnsi="GHEA Grapalat"/>
          <w:sz w:val="24"/>
          <w:szCs w:val="24"/>
          <w:lang w:val="hy-AM"/>
        </w:rPr>
        <w:t>ագրական խորհուրդներում։</w:t>
      </w:r>
    </w:p>
    <w:p w14:paraId="11B93B09" w14:textId="2232DAAD" w:rsidR="00E150BB" w:rsidRPr="00CE2D5A" w:rsidRDefault="004C0A56" w:rsidP="00E150B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>Տ</w:t>
      </w:r>
      <w:r w:rsidR="00E150BB" w:rsidRPr="00CE2D5A">
        <w:rPr>
          <w:rFonts w:ascii="GHEA Grapalat" w:hAnsi="GHEA Grapalat"/>
          <w:sz w:val="24"/>
          <w:szCs w:val="24"/>
          <w:lang w:val="hy-AM"/>
        </w:rPr>
        <w:t xml:space="preserve">պագրվող </w:t>
      </w:r>
      <w:r w:rsidR="00803C27">
        <w:rPr>
          <w:rFonts w:ascii="GHEA Grapalat" w:hAnsi="GHEA Grapalat"/>
          <w:sz w:val="24"/>
          <w:szCs w:val="24"/>
          <w:lang w:val="hy-AM"/>
        </w:rPr>
        <w:t>նյութերը</w:t>
      </w:r>
      <w:r w:rsidR="00E150BB" w:rsidRPr="00CE2D5A">
        <w:rPr>
          <w:rFonts w:ascii="GHEA Grapalat" w:hAnsi="GHEA Grapalat"/>
          <w:sz w:val="24"/>
          <w:szCs w:val="24"/>
          <w:lang w:val="hy-AM"/>
        </w:rPr>
        <w:t xml:space="preserve"> պետք է ունենան պարբերականում ընդունված նույնատիպ կառուցվածք՝ </w:t>
      </w:r>
      <w:r w:rsidR="005637DC" w:rsidRPr="00CE2D5A">
        <w:rPr>
          <w:rFonts w:ascii="GHEA Grapalat" w:hAnsi="GHEA Grapalat"/>
          <w:sz w:val="24"/>
          <w:szCs w:val="24"/>
          <w:lang w:val="hy-AM"/>
        </w:rPr>
        <w:t>ըստ</w:t>
      </w:r>
      <w:r w:rsidR="00E150BB" w:rsidRPr="00CE2D5A">
        <w:rPr>
          <w:rFonts w:ascii="GHEA Grapalat" w:hAnsi="GHEA Grapalat"/>
          <w:sz w:val="24"/>
          <w:szCs w:val="24"/>
          <w:lang w:val="hy-AM"/>
        </w:rPr>
        <w:t xml:space="preserve"> բաժինների և ենթաբաժինների՝ հնարավորության դեպքում կիրառելով համաշխարհային ընդունված կառուցվածքներ։</w:t>
      </w:r>
    </w:p>
    <w:p w14:paraId="7688729C" w14:textId="4E95C817" w:rsidR="00E22585" w:rsidRPr="001C1E2F" w:rsidRDefault="00E22585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 xml:space="preserve">Պարբերականում հրատարակվող </w:t>
      </w:r>
      <w:r w:rsidR="00803C27">
        <w:rPr>
          <w:rFonts w:ascii="GHEA Grapalat" w:hAnsi="GHEA Grapalat"/>
          <w:sz w:val="24"/>
          <w:szCs w:val="24"/>
          <w:lang w:val="hy-AM"/>
        </w:rPr>
        <w:t>նյութերը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պետք է 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գրախոսվեն կամ երաշխավորված լինեն տպագրության։ Երաշխավորությամբ տպագրվող </w:t>
      </w:r>
      <w:r w:rsidR="00803C27">
        <w:rPr>
          <w:rFonts w:ascii="GHEA Grapalat" w:hAnsi="GHEA Grapalat"/>
          <w:sz w:val="24"/>
          <w:szCs w:val="24"/>
          <w:lang w:val="hy-AM"/>
        </w:rPr>
        <w:t>նյութի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համար</w:t>
      </w:r>
      <w:r w:rsidR="00D36142" w:rsidRPr="001C1E2F">
        <w:rPr>
          <w:rFonts w:ascii="GHEA Grapalat" w:hAnsi="GHEA Grapalat"/>
          <w:sz w:val="24"/>
          <w:szCs w:val="24"/>
          <w:lang w:val="hy-AM"/>
        </w:rPr>
        <w:t xml:space="preserve"> երաշխավորող մասնագետի անվան առկայությունը պարտադիր է։ Գրախոսականները կամ երաշխավորագրերը պետք է պահպանվեն խմբագրությունում 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(</w:t>
      </w:r>
      <w:r w:rsidR="00D36142" w:rsidRPr="001C1E2F">
        <w:rPr>
          <w:rFonts w:ascii="GHEA Grapalat" w:hAnsi="GHEA Grapalat"/>
          <w:sz w:val="24"/>
          <w:szCs w:val="24"/>
          <w:lang w:val="hy-AM"/>
        </w:rPr>
        <w:t>արխիվացվեն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)</w:t>
      </w:r>
      <w:r w:rsidR="00D36142" w:rsidRPr="001C1E2F">
        <w:rPr>
          <w:rFonts w:ascii="GHEA Grapalat" w:hAnsi="GHEA Grapalat"/>
          <w:sz w:val="24"/>
          <w:szCs w:val="24"/>
          <w:lang w:val="hy-AM"/>
        </w:rPr>
        <w:t>, իսկ պահանջի դեպքում ներկայացվեն Բարձրագույն որակավորման կոմիտե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 xml:space="preserve"> (այսուհետ՝ ԲՈԿ)</w:t>
      </w:r>
      <w:r w:rsidR="00D36142" w:rsidRPr="001C1E2F">
        <w:rPr>
          <w:rFonts w:ascii="GHEA Grapalat" w:hAnsi="GHEA Grapalat"/>
          <w:sz w:val="24"/>
          <w:szCs w:val="24"/>
          <w:lang w:val="hy-AM"/>
        </w:rPr>
        <w:t>։</w:t>
      </w:r>
    </w:p>
    <w:p w14:paraId="542DED90" w14:textId="6C993723" w:rsidR="000F5E69" w:rsidRPr="00CE2D5A" w:rsidRDefault="00F12A7C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>Տարեկան կտրվածքով պարբերականում</w:t>
      </w:r>
      <w:r w:rsidR="00C77B0E" w:rsidRPr="00CE2D5A">
        <w:rPr>
          <w:rFonts w:ascii="GHEA Grapalat" w:hAnsi="GHEA Grapalat"/>
          <w:sz w:val="24"/>
          <w:szCs w:val="24"/>
          <w:lang w:val="hy-AM"/>
        </w:rPr>
        <w:t xml:space="preserve"> (այսուհետ՝ տարեկան) </w:t>
      </w:r>
      <w:r w:rsidRPr="00CE2D5A">
        <w:rPr>
          <w:rFonts w:ascii="GHEA Grapalat" w:hAnsi="GHEA Grapalat"/>
          <w:sz w:val="24"/>
          <w:szCs w:val="24"/>
          <w:lang w:val="hy-AM"/>
        </w:rPr>
        <w:t>տպագրվող</w:t>
      </w:r>
      <w:r w:rsidR="00C77B0E" w:rsidRPr="00CE2D5A">
        <w:rPr>
          <w:rFonts w:ascii="GHEA Grapalat" w:hAnsi="GHEA Grapalat"/>
          <w:sz w:val="24"/>
          <w:szCs w:val="24"/>
          <w:lang w:val="hy-AM"/>
        </w:rPr>
        <w:t xml:space="preserve">  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C27">
        <w:rPr>
          <w:rFonts w:ascii="GHEA Grapalat" w:hAnsi="GHEA Grapalat"/>
          <w:sz w:val="24"/>
          <w:szCs w:val="24"/>
          <w:lang w:val="hy-AM"/>
        </w:rPr>
        <w:t>նյութերի</w:t>
      </w:r>
      <w:r w:rsidR="00C77B0E"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="00B11BE6" w:rsidRPr="00CE2D5A">
        <w:rPr>
          <w:rFonts w:ascii="GHEA Grapalat" w:hAnsi="GHEA Grapalat"/>
          <w:sz w:val="24"/>
          <w:szCs w:val="24"/>
          <w:lang w:val="hy-AM"/>
        </w:rPr>
        <w:t>առնվազն 10 տոկոսը պետք է տպագրվի</w:t>
      </w:r>
      <w:r w:rsidR="009843CB" w:rsidRPr="00CE2D5A">
        <w:rPr>
          <w:rFonts w:ascii="GHEA Grapalat" w:hAnsi="GHEA Grapalat"/>
          <w:sz w:val="24"/>
          <w:szCs w:val="24"/>
          <w:lang w:val="hy-AM"/>
        </w:rPr>
        <w:t xml:space="preserve"> անգլերեն</w:t>
      </w:r>
      <w:r w:rsidR="00B11BE6" w:rsidRPr="00CE2D5A">
        <w:rPr>
          <w:rFonts w:ascii="GHEA Grapalat" w:hAnsi="GHEA Grapalat"/>
          <w:sz w:val="24"/>
          <w:szCs w:val="24"/>
          <w:lang w:val="hy-AM"/>
        </w:rPr>
        <w:t xml:space="preserve"> լեզվով, և </w:t>
      </w:r>
      <w:r w:rsidR="00490F3A" w:rsidRPr="00CE2D5A">
        <w:rPr>
          <w:rFonts w:ascii="GHEA Grapalat" w:hAnsi="GHEA Grapalat"/>
          <w:sz w:val="24"/>
          <w:szCs w:val="24"/>
          <w:lang w:val="hy-AM"/>
        </w:rPr>
        <w:t>առնվազն</w:t>
      </w:r>
      <w:r w:rsidR="00D46B54">
        <w:rPr>
          <w:rFonts w:ascii="GHEA Grapalat" w:hAnsi="GHEA Grapalat"/>
          <w:sz w:val="24"/>
          <w:szCs w:val="24"/>
          <w:lang w:val="hy-AM"/>
        </w:rPr>
        <w:t xml:space="preserve"> 2</w:t>
      </w:r>
      <w:r w:rsidR="00490F3A"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="00803C27">
        <w:rPr>
          <w:rFonts w:ascii="GHEA Grapalat" w:hAnsi="GHEA Grapalat"/>
          <w:sz w:val="24"/>
          <w:szCs w:val="24"/>
          <w:lang w:val="hy-AM"/>
        </w:rPr>
        <w:t>նյութ</w:t>
      </w:r>
      <w:r w:rsidR="00154F07" w:rsidRPr="00CE2D5A">
        <w:rPr>
          <w:rFonts w:ascii="GHEA Grapalat" w:hAnsi="GHEA Grapalat"/>
          <w:sz w:val="24"/>
          <w:szCs w:val="24"/>
          <w:lang w:val="hy-AM"/>
        </w:rPr>
        <w:t xml:space="preserve"> պետք է գրախոսվ</w:t>
      </w:r>
      <w:r w:rsidR="00053A63">
        <w:rPr>
          <w:rFonts w:ascii="GHEA Grapalat" w:hAnsi="GHEA Grapalat"/>
          <w:sz w:val="24"/>
          <w:szCs w:val="24"/>
          <w:lang w:val="hy-AM"/>
        </w:rPr>
        <w:t>են</w:t>
      </w:r>
      <w:r w:rsidR="00154F07" w:rsidRPr="00CE2D5A">
        <w:rPr>
          <w:rFonts w:ascii="GHEA Grapalat" w:hAnsi="GHEA Grapalat"/>
          <w:sz w:val="24"/>
          <w:szCs w:val="24"/>
          <w:lang w:val="hy-AM"/>
        </w:rPr>
        <w:t xml:space="preserve"> արտերկրի մասնագետի կողմից։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</w:t>
      </w:r>
    </w:p>
    <w:p w14:paraId="1145A611" w14:textId="4ECF2F29" w:rsidR="0025772D" w:rsidRPr="00A80686" w:rsidRDefault="00F12A7C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A80686">
        <w:rPr>
          <w:rFonts w:ascii="GHEA Grapalat" w:hAnsi="GHEA Grapalat"/>
          <w:sz w:val="24"/>
          <w:szCs w:val="24"/>
          <w:lang w:val="hy-AM"/>
        </w:rPr>
        <w:t xml:space="preserve">Տարեկան տպագրված այն </w:t>
      </w:r>
      <w:r w:rsidR="00803C27">
        <w:rPr>
          <w:rFonts w:ascii="GHEA Grapalat" w:hAnsi="GHEA Grapalat"/>
          <w:sz w:val="24"/>
          <w:szCs w:val="24"/>
          <w:lang w:val="hy-AM"/>
        </w:rPr>
        <w:t>նյութերը</w:t>
      </w:r>
      <w:r w:rsidRPr="00A80686">
        <w:rPr>
          <w:rFonts w:ascii="GHEA Grapalat" w:hAnsi="GHEA Grapalat"/>
          <w:sz w:val="24"/>
          <w:szCs w:val="24"/>
          <w:lang w:val="hy-AM"/>
        </w:rPr>
        <w:t>, որոնց հեղինակներից ոչ մեկը չունի գիտական աս</w:t>
      </w:r>
      <w:r w:rsidR="0025772D" w:rsidRPr="00A80686">
        <w:rPr>
          <w:rFonts w:ascii="GHEA Grapalat" w:hAnsi="GHEA Grapalat"/>
          <w:sz w:val="24"/>
          <w:szCs w:val="24"/>
          <w:lang w:val="hy-AM"/>
        </w:rPr>
        <w:t>տիճան</w:t>
      </w:r>
      <w:r w:rsidRPr="00A80686">
        <w:rPr>
          <w:rFonts w:ascii="GHEA Grapalat" w:hAnsi="GHEA Grapalat"/>
          <w:sz w:val="24"/>
          <w:szCs w:val="24"/>
          <w:lang w:val="hy-AM"/>
        </w:rPr>
        <w:t xml:space="preserve">, </w:t>
      </w:r>
      <w:r w:rsidR="0025772D" w:rsidRPr="00A80686">
        <w:rPr>
          <w:rFonts w:ascii="GHEA Grapalat" w:hAnsi="GHEA Grapalat"/>
          <w:sz w:val="24"/>
          <w:szCs w:val="24"/>
          <w:lang w:val="hy-AM"/>
        </w:rPr>
        <w:t>չպետք է գերազանցեն</w:t>
      </w:r>
      <w:r w:rsidR="00F74310" w:rsidRPr="00A80686">
        <w:rPr>
          <w:rFonts w:ascii="GHEA Grapalat" w:hAnsi="GHEA Grapalat"/>
          <w:sz w:val="24"/>
          <w:szCs w:val="24"/>
          <w:lang w:val="hy-AM"/>
        </w:rPr>
        <w:t xml:space="preserve"> ընդհանուր</w:t>
      </w:r>
      <w:r w:rsidR="00C77B0E" w:rsidRPr="00A80686">
        <w:rPr>
          <w:rFonts w:ascii="GHEA Grapalat" w:hAnsi="GHEA Grapalat"/>
          <w:sz w:val="24"/>
          <w:szCs w:val="24"/>
          <w:lang w:val="hy-AM"/>
        </w:rPr>
        <w:t xml:space="preserve"> թվի</w:t>
      </w:r>
      <w:r w:rsidR="0025772D" w:rsidRPr="00A80686">
        <w:rPr>
          <w:rFonts w:ascii="GHEA Grapalat" w:hAnsi="GHEA Grapalat"/>
          <w:sz w:val="24"/>
          <w:szCs w:val="24"/>
          <w:lang w:val="hy-AM"/>
        </w:rPr>
        <w:t xml:space="preserve"> </w:t>
      </w:r>
      <w:r w:rsidR="00A80686" w:rsidRPr="00A80686">
        <w:rPr>
          <w:rFonts w:ascii="GHEA Grapalat" w:hAnsi="GHEA Grapalat"/>
          <w:sz w:val="24"/>
          <w:szCs w:val="24"/>
          <w:lang w:val="hy-AM"/>
        </w:rPr>
        <w:t xml:space="preserve">60 </w:t>
      </w:r>
      <w:r w:rsidR="0025772D" w:rsidRPr="00A80686">
        <w:rPr>
          <w:rFonts w:ascii="GHEA Grapalat" w:hAnsi="GHEA Grapalat"/>
          <w:sz w:val="24"/>
          <w:szCs w:val="24"/>
          <w:lang w:val="hy-AM"/>
        </w:rPr>
        <w:t xml:space="preserve">տոկոսը։ </w:t>
      </w:r>
    </w:p>
    <w:p w14:paraId="441A150F" w14:textId="34C6E3FE" w:rsidR="0025772D" w:rsidRPr="00532B4D" w:rsidRDefault="00C77B0E" w:rsidP="00F74310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7418A5">
        <w:rPr>
          <w:rFonts w:ascii="GHEA Grapalat" w:hAnsi="GHEA Grapalat"/>
          <w:sz w:val="24"/>
          <w:szCs w:val="24"/>
          <w:lang w:val="hy-AM"/>
        </w:rPr>
        <w:t>Տ</w:t>
      </w:r>
      <w:r w:rsidR="0025772D" w:rsidRPr="007418A5">
        <w:rPr>
          <w:rFonts w:ascii="GHEA Grapalat" w:hAnsi="GHEA Grapalat"/>
          <w:sz w:val="24"/>
          <w:szCs w:val="24"/>
          <w:lang w:val="hy-AM"/>
        </w:rPr>
        <w:t>արեկան</w:t>
      </w:r>
      <w:r w:rsidR="007418A5" w:rsidRPr="007418A5">
        <w:rPr>
          <w:rFonts w:ascii="GHEA Grapalat" w:hAnsi="GHEA Grapalat"/>
          <w:sz w:val="24"/>
          <w:szCs w:val="24"/>
          <w:lang w:val="hy-AM"/>
        </w:rPr>
        <w:t xml:space="preserve"> մերժված</w:t>
      </w:r>
      <w:r w:rsidR="007418A5" w:rsidRPr="00532B4D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8A5">
        <w:rPr>
          <w:rFonts w:ascii="GHEA Grapalat" w:hAnsi="GHEA Grapalat"/>
          <w:sz w:val="24"/>
          <w:szCs w:val="24"/>
          <w:lang w:val="hy-AM"/>
        </w:rPr>
        <w:t>նյութերը</w:t>
      </w:r>
      <w:r w:rsidR="003A442F" w:rsidRPr="00532B4D">
        <w:rPr>
          <w:rFonts w:ascii="GHEA Grapalat" w:hAnsi="GHEA Grapalat"/>
          <w:sz w:val="24"/>
          <w:szCs w:val="24"/>
          <w:lang w:val="hy-AM"/>
        </w:rPr>
        <w:t>, ինչպես նաև</w:t>
      </w:r>
      <w:r w:rsidR="007418A5" w:rsidRPr="007418A5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8A5" w:rsidRPr="00532B4D">
        <w:rPr>
          <w:rFonts w:ascii="GHEA Grapalat" w:hAnsi="GHEA Grapalat"/>
          <w:sz w:val="24"/>
          <w:szCs w:val="24"/>
          <w:lang w:val="hy-AM"/>
        </w:rPr>
        <w:t xml:space="preserve">վերախմբագրման ուղարկված </w:t>
      </w:r>
      <w:r w:rsidR="007418A5">
        <w:rPr>
          <w:rFonts w:ascii="GHEA Grapalat" w:hAnsi="GHEA Grapalat"/>
          <w:sz w:val="24"/>
          <w:szCs w:val="24"/>
          <w:lang w:val="hy-AM"/>
        </w:rPr>
        <w:t>նյութերը</w:t>
      </w:r>
      <w:r w:rsidR="003A442F" w:rsidRPr="00532B4D">
        <w:rPr>
          <w:rFonts w:ascii="GHEA Grapalat" w:hAnsi="GHEA Grapalat"/>
          <w:sz w:val="24"/>
          <w:szCs w:val="24"/>
          <w:lang w:val="hy-AM"/>
        </w:rPr>
        <w:t xml:space="preserve"> </w:t>
      </w:r>
      <w:r w:rsidR="0025772D" w:rsidRPr="00532B4D">
        <w:rPr>
          <w:rFonts w:ascii="GHEA Grapalat" w:hAnsi="GHEA Grapalat"/>
          <w:sz w:val="24"/>
          <w:szCs w:val="24"/>
          <w:lang w:val="hy-AM"/>
        </w:rPr>
        <w:t xml:space="preserve">պետք է </w:t>
      </w:r>
      <w:r w:rsidR="00B11BE6" w:rsidRPr="00532B4D">
        <w:rPr>
          <w:rFonts w:ascii="GHEA Grapalat" w:hAnsi="GHEA Grapalat"/>
          <w:sz w:val="24"/>
          <w:szCs w:val="24"/>
          <w:lang w:val="hy-AM"/>
        </w:rPr>
        <w:t>կազմեն</w:t>
      </w:r>
      <w:r w:rsidR="00F74310" w:rsidRPr="00532B4D">
        <w:rPr>
          <w:rFonts w:ascii="GHEA Grapalat" w:hAnsi="GHEA Grapalat"/>
          <w:sz w:val="24"/>
          <w:szCs w:val="24"/>
          <w:lang w:val="hy-AM"/>
        </w:rPr>
        <w:t xml:space="preserve"> ընդհանուր</w:t>
      </w:r>
      <w:r w:rsidRPr="00532B4D">
        <w:rPr>
          <w:rFonts w:ascii="GHEA Grapalat" w:hAnsi="GHEA Grapalat"/>
          <w:sz w:val="24"/>
          <w:szCs w:val="24"/>
          <w:lang w:val="hy-AM"/>
        </w:rPr>
        <w:t xml:space="preserve"> թվ</w:t>
      </w:r>
      <w:r w:rsidR="00F74310" w:rsidRPr="00532B4D">
        <w:rPr>
          <w:rFonts w:ascii="GHEA Grapalat" w:hAnsi="GHEA Grapalat"/>
          <w:sz w:val="24"/>
          <w:szCs w:val="24"/>
          <w:lang w:val="hy-AM"/>
        </w:rPr>
        <w:t>ի</w:t>
      </w:r>
      <w:r w:rsidR="0025772D" w:rsidRPr="00532B4D">
        <w:rPr>
          <w:rFonts w:ascii="GHEA Grapalat" w:hAnsi="GHEA Grapalat"/>
          <w:sz w:val="24"/>
          <w:szCs w:val="24"/>
          <w:lang w:val="hy-AM"/>
        </w:rPr>
        <w:t xml:space="preserve"> առնվազն 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>5-ական</w:t>
      </w:r>
      <w:r w:rsidR="00F74310" w:rsidRPr="00532B4D">
        <w:rPr>
          <w:rFonts w:ascii="GHEA Grapalat" w:hAnsi="GHEA Grapalat"/>
          <w:sz w:val="24"/>
          <w:szCs w:val="24"/>
          <w:lang w:val="hy-AM"/>
        </w:rPr>
        <w:t xml:space="preserve"> տոկոսը</w:t>
      </w:r>
      <w:r w:rsidR="0025772D" w:rsidRPr="00532B4D">
        <w:rPr>
          <w:rFonts w:ascii="GHEA Grapalat" w:hAnsi="GHEA Grapalat"/>
          <w:sz w:val="24"/>
          <w:szCs w:val="24"/>
          <w:lang w:val="hy-AM"/>
        </w:rPr>
        <w:t>։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8A5">
        <w:rPr>
          <w:rFonts w:ascii="GHEA Grapalat" w:hAnsi="GHEA Grapalat"/>
          <w:sz w:val="24"/>
          <w:szCs w:val="24"/>
          <w:lang w:val="hy-AM"/>
        </w:rPr>
        <w:t>Մերժման կամ վ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>երախմբագրման մասին հեղինակ</w:t>
      </w:r>
      <w:r w:rsidR="00670D22">
        <w:rPr>
          <w:rFonts w:ascii="GHEA Grapalat" w:hAnsi="GHEA Grapalat"/>
          <w:sz w:val="24"/>
          <w:szCs w:val="24"/>
          <w:lang w:val="hy-AM"/>
        </w:rPr>
        <w:t>ը պետք է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 xml:space="preserve"> տեղեկաց</w:t>
      </w:r>
      <w:r w:rsidR="00670D22">
        <w:rPr>
          <w:rFonts w:ascii="GHEA Grapalat" w:hAnsi="GHEA Grapalat"/>
          <w:sz w:val="24"/>
          <w:szCs w:val="24"/>
          <w:lang w:val="hy-AM"/>
        </w:rPr>
        <w:t>վի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 xml:space="preserve"> էլ</w:t>
      </w:r>
      <w:r w:rsidR="007418A5">
        <w:rPr>
          <w:rFonts w:ascii="GHEA Grapalat" w:hAnsi="GHEA Grapalat"/>
          <w:sz w:val="24"/>
          <w:szCs w:val="24"/>
          <w:lang w:val="hy-AM"/>
        </w:rPr>
        <w:t>եկտրոնային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 xml:space="preserve"> փոստի</w:t>
      </w:r>
      <w:r w:rsidR="00532B4D" w:rsidRPr="00532B4D">
        <w:rPr>
          <w:rFonts w:ascii="GHEA Grapalat" w:hAnsi="GHEA Grapalat"/>
          <w:sz w:val="24"/>
          <w:szCs w:val="24"/>
          <w:lang w:val="hy-AM"/>
        </w:rPr>
        <w:t xml:space="preserve"> կամ պարբերականի հոդվածների ընդունման էլ</w:t>
      </w:r>
      <w:r w:rsidR="007418A5">
        <w:rPr>
          <w:rFonts w:ascii="GHEA Grapalat" w:hAnsi="GHEA Grapalat"/>
          <w:sz w:val="24"/>
          <w:szCs w:val="24"/>
          <w:lang w:val="hy-AM"/>
        </w:rPr>
        <w:t>եկտրոնային</w:t>
      </w:r>
      <w:r w:rsidR="00532B4D" w:rsidRPr="00532B4D">
        <w:rPr>
          <w:rFonts w:ascii="GHEA Grapalat" w:hAnsi="GHEA Grapalat"/>
          <w:sz w:val="24"/>
          <w:szCs w:val="24"/>
          <w:lang w:val="hy-AM"/>
        </w:rPr>
        <w:t xml:space="preserve"> հարթակի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 xml:space="preserve"> միջոցով, իսկ պահանջի դեպքում </w:t>
      </w:r>
      <w:r w:rsidR="007418A5" w:rsidRPr="00532B4D">
        <w:rPr>
          <w:rFonts w:ascii="GHEA Grapalat" w:hAnsi="GHEA Grapalat"/>
          <w:sz w:val="24"/>
          <w:szCs w:val="24"/>
          <w:lang w:val="hy-AM"/>
        </w:rPr>
        <w:t>էլ</w:t>
      </w:r>
      <w:r w:rsidR="007418A5">
        <w:rPr>
          <w:rFonts w:ascii="GHEA Grapalat" w:hAnsi="GHEA Grapalat"/>
          <w:sz w:val="24"/>
          <w:szCs w:val="24"/>
          <w:lang w:val="hy-AM"/>
        </w:rPr>
        <w:t>եկտրոնային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 xml:space="preserve"> նամակը </w:t>
      </w:r>
      <w:r w:rsidR="00532B4D" w:rsidRPr="00532B4D">
        <w:rPr>
          <w:rFonts w:ascii="GHEA Grapalat" w:hAnsi="GHEA Grapalat"/>
          <w:sz w:val="24"/>
          <w:szCs w:val="24"/>
          <w:lang w:val="hy-AM"/>
        </w:rPr>
        <w:t xml:space="preserve">կամ </w:t>
      </w:r>
      <w:r w:rsidR="007418A5" w:rsidRPr="00532B4D">
        <w:rPr>
          <w:rFonts w:ascii="GHEA Grapalat" w:hAnsi="GHEA Grapalat"/>
          <w:sz w:val="24"/>
          <w:szCs w:val="24"/>
          <w:lang w:val="hy-AM"/>
        </w:rPr>
        <w:t>էլ</w:t>
      </w:r>
      <w:r w:rsidR="007418A5">
        <w:rPr>
          <w:rFonts w:ascii="GHEA Grapalat" w:hAnsi="GHEA Grapalat"/>
          <w:sz w:val="24"/>
          <w:szCs w:val="24"/>
          <w:lang w:val="hy-AM"/>
        </w:rPr>
        <w:t>եկտրոնային</w:t>
      </w:r>
      <w:r w:rsidR="00532B4D" w:rsidRPr="00532B4D">
        <w:rPr>
          <w:rFonts w:ascii="GHEA Grapalat" w:hAnsi="GHEA Grapalat"/>
          <w:sz w:val="24"/>
          <w:szCs w:val="24"/>
          <w:lang w:val="hy-AM"/>
        </w:rPr>
        <w:t xml:space="preserve"> հետքը </w:t>
      </w:r>
      <w:r w:rsidR="00CC74D7" w:rsidRPr="00532B4D">
        <w:rPr>
          <w:rFonts w:ascii="GHEA Grapalat" w:hAnsi="GHEA Grapalat"/>
          <w:sz w:val="24"/>
          <w:szCs w:val="24"/>
          <w:lang w:val="hy-AM"/>
        </w:rPr>
        <w:t>ներկայացվի ԲՈԿ:</w:t>
      </w:r>
    </w:p>
    <w:p w14:paraId="60B08593" w14:textId="04280D8A" w:rsidR="00D36142" w:rsidRPr="001C1E2F" w:rsidRDefault="00D404D9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Պարբերականը պետք է ունենա որոշակիացված ծավալ և պարբերականություն՝ տարին առնվազն երկու համար</w:t>
      </w:r>
      <w:r w:rsidR="00AD2F58">
        <w:rPr>
          <w:rFonts w:ascii="GHEA Grapalat" w:hAnsi="GHEA Grapalat"/>
          <w:sz w:val="24"/>
          <w:szCs w:val="24"/>
          <w:lang w:val="hy-AM"/>
        </w:rPr>
        <w:t xml:space="preserve">, </w:t>
      </w:r>
      <w:r w:rsidR="00AD2F58" w:rsidRPr="00CE2D5A">
        <w:rPr>
          <w:rFonts w:ascii="GHEA Grapalat" w:hAnsi="GHEA Grapalat"/>
          <w:sz w:val="24"/>
          <w:szCs w:val="24"/>
          <w:lang w:val="hy-AM"/>
        </w:rPr>
        <w:t>որոնցից երկուսն</w:t>
      </w:r>
      <w:r w:rsidR="00FA5A19" w:rsidRPr="00CE2D5A">
        <w:rPr>
          <w:rFonts w:ascii="GHEA Grapalat" w:hAnsi="GHEA Grapalat"/>
          <w:sz w:val="24"/>
          <w:szCs w:val="24"/>
          <w:lang w:val="hy-AM"/>
        </w:rPr>
        <w:t xml:space="preserve"> առնվազն եռամսյա ընդմիջումով</w:t>
      </w:r>
      <w:r w:rsidR="007418A5">
        <w:rPr>
          <w:rFonts w:ascii="GHEA Grapalat" w:hAnsi="GHEA Grapalat"/>
          <w:sz w:val="24"/>
          <w:szCs w:val="24"/>
          <w:lang w:val="hy-AM"/>
        </w:rPr>
        <w:t>։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="007418A5">
        <w:rPr>
          <w:rFonts w:ascii="GHEA Grapalat" w:hAnsi="GHEA Grapalat"/>
          <w:sz w:val="24"/>
          <w:szCs w:val="24"/>
          <w:lang w:val="hy-AM"/>
        </w:rPr>
        <w:t>Տպագրված համարները պ</w:t>
      </w:r>
      <w:r w:rsidRPr="00CE2D5A">
        <w:rPr>
          <w:rFonts w:ascii="GHEA Grapalat" w:hAnsi="GHEA Grapalat"/>
          <w:sz w:val="24"/>
          <w:szCs w:val="24"/>
          <w:lang w:val="hy-AM"/>
        </w:rPr>
        <w:t>ետք է առաքվ</w:t>
      </w:r>
      <w:r w:rsidR="007418A5">
        <w:rPr>
          <w:rFonts w:ascii="GHEA Grapalat" w:hAnsi="GHEA Grapalat"/>
          <w:sz w:val="24"/>
          <w:szCs w:val="24"/>
          <w:lang w:val="hy-AM"/>
        </w:rPr>
        <w:t>են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Հայաստանի ազգային գրապալատ, Հայաստանի ազգային գրադարան, մասնագիտական և գիտական գրադարաններ։ Հավելվածները և լրացուցիչ թողարկումները չեն հավասարվում տվյալ պարբերականին։</w:t>
      </w:r>
    </w:p>
    <w:p w14:paraId="12ADBAAD" w14:textId="76F6FF6A" w:rsidR="00F74310" w:rsidRPr="00CE2D5A" w:rsidRDefault="00F74310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lastRenderedPageBreak/>
        <w:t xml:space="preserve">Պարբերականներում տպագրվող </w:t>
      </w:r>
      <w:r w:rsidR="007418A5">
        <w:rPr>
          <w:rFonts w:ascii="GHEA Grapalat" w:hAnsi="GHEA Grapalat"/>
          <w:sz w:val="24"/>
          <w:szCs w:val="24"/>
          <w:lang w:val="hy-AM"/>
        </w:rPr>
        <w:t>նյութերի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ամփոփագրերը պետք է</w:t>
      </w:r>
      <w:r w:rsidR="000F7A61"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="003D5EB7" w:rsidRPr="00CE2D5A">
        <w:rPr>
          <w:rFonts w:ascii="GHEA Grapalat" w:hAnsi="GHEA Grapalat"/>
          <w:sz w:val="24"/>
          <w:szCs w:val="24"/>
          <w:lang w:val="hy-AM"/>
        </w:rPr>
        <w:t>ներկայացնեն</w:t>
      </w:r>
      <w:r w:rsidR="000F7A61" w:rsidRPr="00CE2D5A">
        <w:rPr>
          <w:rFonts w:ascii="GHEA Grapalat" w:hAnsi="GHEA Grapalat"/>
          <w:sz w:val="24"/>
          <w:szCs w:val="24"/>
          <w:lang w:val="hy-AM"/>
        </w:rPr>
        <w:t xml:space="preserve"> որոշակի</w:t>
      </w:r>
      <w:r w:rsidR="003D5EB7" w:rsidRPr="00CE2D5A">
        <w:rPr>
          <w:rFonts w:ascii="GHEA Grapalat" w:hAnsi="GHEA Grapalat"/>
          <w:sz w:val="24"/>
          <w:szCs w:val="24"/>
          <w:lang w:val="hy-AM"/>
        </w:rPr>
        <w:t>, հստակ և</w:t>
      </w:r>
      <w:r w:rsidR="000F7A61" w:rsidRPr="00CE2D5A">
        <w:rPr>
          <w:rFonts w:ascii="GHEA Grapalat" w:hAnsi="GHEA Grapalat"/>
          <w:sz w:val="24"/>
          <w:szCs w:val="24"/>
          <w:lang w:val="hy-AM"/>
        </w:rPr>
        <w:t xml:space="preserve"> ընդգրկուն տեղեկատվություն </w:t>
      </w:r>
      <w:r w:rsidR="007418A5">
        <w:rPr>
          <w:rFonts w:ascii="GHEA Grapalat" w:hAnsi="GHEA Grapalat"/>
          <w:sz w:val="24"/>
          <w:szCs w:val="24"/>
          <w:lang w:val="hy-AM"/>
        </w:rPr>
        <w:t>նյութ</w:t>
      </w:r>
      <w:r w:rsidR="000F7A61" w:rsidRPr="00CE2D5A">
        <w:rPr>
          <w:rFonts w:ascii="GHEA Grapalat" w:hAnsi="GHEA Grapalat"/>
          <w:sz w:val="24"/>
          <w:szCs w:val="24"/>
          <w:lang w:val="hy-AM"/>
        </w:rPr>
        <w:t>ի վերաբերյալ և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պարունակեն առնվազն 150 բառ</w:t>
      </w:r>
      <w:r w:rsidR="009B72D7" w:rsidRPr="00CE2D5A">
        <w:rPr>
          <w:rFonts w:ascii="GHEA Grapalat" w:hAnsi="GHEA Grapalat"/>
          <w:sz w:val="24"/>
          <w:szCs w:val="24"/>
          <w:lang w:val="hy-AM"/>
        </w:rPr>
        <w:t>։</w:t>
      </w:r>
    </w:p>
    <w:p w14:paraId="09C5E80B" w14:textId="0DC8F792" w:rsidR="000F7A61" w:rsidRPr="001C1E2F" w:rsidRDefault="000F7A61" w:rsidP="000F7A61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Պարբերականում պետք է նշվեն </w:t>
      </w:r>
      <w:r w:rsidR="007418A5">
        <w:rPr>
          <w:rFonts w:ascii="GHEA Grapalat" w:hAnsi="GHEA Grapalat"/>
          <w:sz w:val="24"/>
          <w:szCs w:val="24"/>
          <w:lang w:val="hy-AM"/>
        </w:rPr>
        <w:t>նյութերի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ներկայացման, գրախոսման և տպագրության ընդունման ամսաթվերը։</w:t>
      </w:r>
    </w:p>
    <w:p w14:paraId="5990241A" w14:textId="0863A55F" w:rsidR="000F7A61" w:rsidRPr="001C1E2F" w:rsidRDefault="000F7A61" w:rsidP="000F7A61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color w:val="FF0000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Պարբերականը պետք է գրանցված լինի պարբերականների միջազգային ստանդարտ համարակալման (ISSN) համակարգում և ունենա ISSN համարանիշ։</w:t>
      </w:r>
    </w:p>
    <w:p w14:paraId="1E1F0474" w14:textId="5FFC5227" w:rsidR="00D404D9" w:rsidRPr="00CE2D5A" w:rsidRDefault="00D404D9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>Պարբերականը պետք է ունենա համացանցային կայք</w:t>
      </w:r>
      <w:r w:rsidR="00AC70B4"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="00D557BC" w:rsidRPr="007418A5">
        <w:rPr>
          <w:rFonts w:ascii="GHEA Grapalat" w:hAnsi="GHEA Grapalat"/>
          <w:sz w:val="24"/>
          <w:szCs w:val="24"/>
          <w:lang w:val="hy-AM"/>
        </w:rPr>
        <w:t>հայերեն և</w:t>
      </w:r>
      <w:r w:rsidR="00AC70B4" w:rsidRPr="007418A5">
        <w:rPr>
          <w:rFonts w:ascii="GHEA Grapalat" w:hAnsi="GHEA Grapalat"/>
          <w:sz w:val="24"/>
          <w:szCs w:val="24"/>
          <w:lang w:val="hy-AM"/>
        </w:rPr>
        <w:t xml:space="preserve"> անգլերեն</w:t>
      </w:r>
      <w:r w:rsidR="00AC70B4" w:rsidRPr="00CE2D5A">
        <w:rPr>
          <w:rFonts w:ascii="GHEA Grapalat" w:hAnsi="GHEA Grapalat"/>
          <w:sz w:val="24"/>
          <w:szCs w:val="24"/>
          <w:lang w:val="hy-AM"/>
        </w:rPr>
        <w:t xml:space="preserve"> լեզ</w:t>
      </w:r>
      <w:r w:rsidR="00D557BC" w:rsidRPr="00CE2D5A">
        <w:rPr>
          <w:rFonts w:ascii="GHEA Grapalat" w:hAnsi="GHEA Grapalat"/>
          <w:sz w:val="24"/>
          <w:szCs w:val="24"/>
          <w:lang w:val="hy-AM"/>
        </w:rPr>
        <w:t>ուներով</w:t>
      </w:r>
      <w:r w:rsidRPr="00CE2D5A">
        <w:rPr>
          <w:rFonts w:ascii="GHEA Grapalat" w:hAnsi="GHEA Grapalat"/>
          <w:sz w:val="24"/>
          <w:szCs w:val="24"/>
          <w:lang w:val="hy-AM"/>
        </w:rPr>
        <w:t>, որտեղ պետք է ընդգրկվ</w:t>
      </w:r>
      <w:r w:rsidR="009740EB">
        <w:rPr>
          <w:rFonts w:ascii="GHEA Grapalat" w:hAnsi="GHEA Grapalat"/>
          <w:sz w:val="24"/>
          <w:szCs w:val="24"/>
          <w:lang w:val="hy-AM"/>
        </w:rPr>
        <w:t>ի</w:t>
      </w:r>
      <w:r w:rsidR="00A42428" w:rsidRPr="00CE2D5A">
        <w:rPr>
          <w:rFonts w:ascii="GHEA Grapalat" w:hAnsi="GHEA Grapalat"/>
          <w:sz w:val="24"/>
          <w:szCs w:val="24"/>
          <w:lang w:val="hy-AM"/>
        </w:rPr>
        <w:t xml:space="preserve"> ստորև բերված տեղեկատվությունը հայերեն և անգլերեն.</w:t>
      </w:r>
    </w:p>
    <w:p w14:paraId="433FFB4A" w14:textId="20A1D452" w:rsidR="00D404D9" w:rsidRPr="007418A5" w:rsidRDefault="00255482" w:rsidP="00B928CB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ա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)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խմբագրակազմի անդամների մասին մանրամասն տեղեկատվություն՝ ներառյալ անդամների հետ կապ հաստատելու եղանակ</w:t>
      </w:r>
      <w:r w:rsidR="00AC70B4" w:rsidRPr="001C1E2F">
        <w:rPr>
          <w:rFonts w:ascii="GHEA Grapalat" w:hAnsi="GHEA Grapalat"/>
          <w:sz w:val="24"/>
          <w:szCs w:val="24"/>
          <w:lang w:val="hy-AM"/>
        </w:rPr>
        <w:t>ները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(</w:t>
      </w:r>
      <w:r w:rsidRPr="007418A5">
        <w:rPr>
          <w:rFonts w:ascii="GHEA Grapalat" w:hAnsi="GHEA Grapalat"/>
          <w:sz w:val="24"/>
          <w:szCs w:val="24"/>
          <w:lang w:val="hy-AM"/>
        </w:rPr>
        <w:t>հեռախոս, էլ</w:t>
      </w:r>
      <w:r w:rsidR="007418A5" w:rsidRPr="007418A5">
        <w:rPr>
          <w:rFonts w:ascii="GHEA Grapalat" w:hAnsi="GHEA Grapalat" w:cs="Cambria Math"/>
          <w:sz w:val="24"/>
          <w:szCs w:val="24"/>
          <w:lang w:val="hy-AM"/>
        </w:rPr>
        <w:t>եկտրոնային</w:t>
      </w:r>
      <w:r w:rsidRPr="007418A5">
        <w:rPr>
          <w:rFonts w:ascii="GHEA Grapalat" w:hAnsi="GHEA Grapalat"/>
          <w:sz w:val="24"/>
          <w:szCs w:val="24"/>
          <w:lang w:val="hy-AM"/>
        </w:rPr>
        <w:t xml:space="preserve"> փոստ կամ հղում անձնական կայք էջին</w:t>
      </w:r>
      <w:r w:rsidR="00BC19DA" w:rsidRPr="007418A5">
        <w:rPr>
          <w:rFonts w:ascii="GHEA Grapalat" w:hAnsi="GHEA Grapalat"/>
          <w:sz w:val="24"/>
          <w:szCs w:val="24"/>
          <w:lang w:val="hy-AM"/>
        </w:rPr>
        <w:t>)</w:t>
      </w:r>
      <w:r w:rsidR="00522B3D" w:rsidRPr="007418A5">
        <w:rPr>
          <w:rFonts w:ascii="GHEA Grapalat" w:hAnsi="GHEA Grapalat"/>
          <w:sz w:val="24"/>
          <w:szCs w:val="24"/>
          <w:lang w:val="hy-AM"/>
        </w:rPr>
        <w:t>,</w:t>
      </w:r>
    </w:p>
    <w:p w14:paraId="26BD41A4" w14:textId="1B788F40" w:rsidR="00522B3D" w:rsidRPr="00CE2D5A" w:rsidRDefault="002724B1" w:rsidP="00B928CB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բ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)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պարբերականի վերաբերյալ հիմնական տեղեկատվությունը, տպագրված բոլոր </w:t>
      </w:r>
      <w:r w:rsidR="007418A5">
        <w:rPr>
          <w:rFonts w:ascii="GHEA Grapalat" w:hAnsi="GHEA Grapalat"/>
          <w:sz w:val="24"/>
          <w:szCs w:val="24"/>
          <w:lang w:val="hy-AM"/>
        </w:rPr>
        <w:t>նյութերի</w:t>
      </w:r>
      <w:r w:rsidR="00CE2D5A">
        <w:rPr>
          <w:rFonts w:ascii="GHEA Grapalat" w:hAnsi="GHEA Grapalat"/>
          <w:sz w:val="24"/>
          <w:szCs w:val="24"/>
          <w:lang w:val="hy-AM"/>
        </w:rPr>
        <w:t xml:space="preserve"> ա</w:t>
      </w:r>
      <w:r w:rsidRPr="00CE2D5A">
        <w:rPr>
          <w:rFonts w:ascii="GHEA Grapalat" w:hAnsi="GHEA Grapalat"/>
          <w:sz w:val="24"/>
          <w:szCs w:val="24"/>
          <w:lang w:val="hy-AM"/>
        </w:rPr>
        <w:t>մփոփագրերը, հիմնաբառերը, հեղինակների մասին տվյալները,</w:t>
      </w:r>
    </w:p>
    <w:p w14:paraId="5C9113F0" w14:textId="7916FC6E" w:rsidR="00AC70B4" w:rsidRPr="00CE2D5A" w:rsidRDefault="00AC70B4" w:rsidP="00B928CB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CE2D5A">
        <w:rPr>
          <w:rFonts w:ascii="GHEA Grapalat" w:hAnsi="GHEA Grapalat"/>
          <w:sz w:val="24"/>
          <w:szCs w:val="24"/>
          <w:lang w:val="hy-AM"/>
        </w:rPr>
        <w:t>գ)</w:t>
      </w:r>
      <w:r w:rsidR="00D557BC" w:rsidRPr="00CE2D5A">
        <w:rPr>
          <w:rFonts w:ascii="GHEA Grapalat" w:hAnsi="GHEA Grapalat"/>
          <w:sz w:val="24"/>
          <w:szCs w:val="24"/>
          <w:lang w:val="hy-AM"/>
        </w:rPr>
        <w:t xml:space="preserve"> ուղեցույց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հեղինակների համար,</w:t>
      </w:r>
    </w:p>
    <w:p w14:paraId="1F47281F" w14:textId="4826C444" w:rsidR="002724B1" w:rsidRPr="001C1E2F" w:rsidRDefault="005637DC" w:rsidP="00B928CB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դ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)</w:t>
      </w:r>
      <w:r w:rsidR="002724B1" w:rsidRPr="001C1E2F">
        <w:rPr>
          <w:rFonts w:ascii="GHEA Grapalat" w:hAnsi="GHEA Grapalat"/>
          <w:sz w:val="24"/>
          <w:szCs w:val="24"/>
          <w:lang w:val="hy-AM"/>
        </w:rPr>
        <w:t xml:space="preserve"> պարբերականի</w:t>
      </w:r>
      <w:r w:rsidR="00490F3A"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="00490F3A" w:rsidRPr="00CE2D5A">
        <w:rPr>
          <w:rFonts w:ascii="GHEA Grapalat" w:hAnsi="GHEA Grapalat"/>
          <w:sz w:val="24"/>
          <w:szCs w:val="24"/>
          <w:lang w:val="hy-AM"/>
        </w:rPr>
        <w:t>հրատարակչական</w:t>
      </w:r>
      <w:r w:rsidR="002724B1" w:rsidRPr="00CE2D5A">
        <w:rPr>
          <w:rFonts w:ascii="GHEA Grapalat" w:hAnsi="GHEA Grapalat"/>
          <w:sz w:val="24"/>
          <w:szCs w:val="24"/>
          <w:lang w:val="hy-AM"/>
        </w:rPr>
        <w:t xml:space="preserve"> էթիկայի </w:t>
      </w:r>
      <w:r w:rsidR="002724B1" w:rsidRPr="001C1E2F">
        <w:rPr>
          <w:rFonts w:ascii="GHEA Grapalat" w:hAnsi="GHEA Grapalat"/>
          <w:sz w:val="24"/>
          <w:szCs w:val="24"/>
          <w:lang w:val="hy-AM"/>
        </w:rPr>
        <w:t xml:space="preserve">կանոնները, </w:t>
      </w:r>
      <w:r w:rsidR="007418A5">
        <w:rPr>
          <w:rFonts w:ascii="GHEA Grapalat" w:hAnsi="GHEA Grapalat"/>
          <w:sz w:val="24"/>
          <w:szCs w:val="24"/>
          <w:lang w:val="hy-AM"/>
        </w:rPr>
        <w:t>նյութի</w:t>
      </w:r>
      <w:r w:rsidR="002724B1" w:rsidRPr="001C1E2F">
        <w:rPr>
          <w:rFonts w:ascii="GHEA Grapalat" w:hAnsi="GHEA Grapalat"/>
          <w:sz w:val="24"/>
          <w:szCs w:val="24"/>
          <w:lang w:val="hy-AM"/>
        </w:rPr>
        <w:t xml:space="preserve"> տպագրման վճարովի կամ անվճար հիմունքները, տպագրման համար պահանջվող վճարի չափը և գրախոսման կանոնները,</w:t>
      </w:r>
    </w:p>
    <w:p w14:paraId="7DC71D6A" w14:textId="36B82E24" w:rsidR="002724B1" w:rsidRPr="001C1E2F" w:rsidRDefault="005637DC" w:rsidP="00B928CB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ե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)</w:t>
      </w:r>
      <w:r w:rsidR="002724B1" w:rsidRPr="001C1E2F">
        <w:rPr>
          <w:rFonts w:ascii="GHEA Grapalat" w:hAnsi="GHEA Grapalat"/>
          <w:sz w:val="24"/>
          <w:szCs w:val="24"/>
          <w:lang w:val="hy-AM"/>
        </w:rPr>
        <w:t xml:space="preserve"> ամբողջական արխիվը՝ սկսած 2013 թվականից, ավելի ուշ տպագրվողներինը՝ սկսած տպագրության թվականից,</w:t>
      </w:r>
    </w:p>
    <w:p w14:paraId="5903A634" w14:textId="61270903" w:rsidR="002724B1" w:rsidRPr="001C1E2F" w:rsidRDefault="005637DC" w:rsidP="000F7A61">
      <w:pPr>
        <w:pStyle w:val="ListParagraph"/>
        <w:spacing w:afterLines="200" w:after="480" w:line="360" w:lineRule="auto"/>
        <w:ind w:left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>զ</w:t>
      </w:r>
      <w:r w:rsidR="00BC19DA" w:rsidRPr="001C1E2F">
        <w:rPr>
          <w:rFonts w:ascii="GHEA Grapalat" w:hAnsi="GHEA Grapalat"/>
          <w:sz w:val="24"/>
          <w:szCs w:val="24"/>
          <w:lang w:val="hy-AM"/>
        </w:rPr>
        <w:t>)</w:t>
      </w:r>
      <w:r w:rsidR="002724B1"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="00D557BC">
        <w:rPr>
          <w:rFonts w:ascii="GHEA Grapalat" w:hAnsi="GHEA Grapalat"/>
          <w:sz w:val="24"/>
          <w:szCs w:val="24"/>
          <w:lang w:val="hy-AM"/>
        </w:rPr>
        <w:t>պարբերականի</w:t>
      </w:r>
      <w:r w:rsidR="002724B1" w:rsidRPr="001C1E2F">
        <w:rPr>
          <w:rFonts w:ascii="GHEA Grapalat" w:hAnsi="GHEA Grapalat"/>
          <w:sz w:val="24"/>
          <w:szCs w:val="24"/>
          <w:lang w:val="hy-AM"/>
        </w:rPr>
        <w:t xml:space="preserve"> էլեկտրոնային փոստի հասցեն։</w:t>
      </w:r>
    </w:p>
    <w:p w14:paraId="3ED4772D" w14:textId="79A239FA" w:rsidR="00BC19DA" w:rsidRPr="001C1E2F" w:rsidRDefault="00BC19DA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Պարբերականը վերը նշված </w:t>
      </w:r>
      <w:r w:rsidRPr="00CE2D5A">
        <w:rPr>
          <w:rFonts w:ascii="GHEA Grapalat" w:hAnsi="GHEA Grapalat"/>
          <w:sz w:val="24"/>
          <w:szCs w:val="24"/>
          <w:lang w:val="hy-AM"/>
        </w:rPr>
        <w:t>պահանջներ</w:t>
      </w:r>
      <w:r w:rsidR="00AC70B4" w:rsidRPr="00CE2D5A">
        <w:rPr>
          <w:rFonts w:ascii="GHEA Grapalat" w:hAnsi="GHEA Grapalat"/>
          <w:sz w:val="24"/>
          <w:szCs w:val="24"/>
          <w:lang w:val="hy-AM"/>
        </w:rPr>
        <w:t>ին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բավարարելու</w:t>
      </w:r>
      <w:r w:rsidR="003D5EB7" w:rsidRPr="00CE2D5A">
        <w:rPr>
          <w:rFonts w:ascii="GHEA Grapalat" w:hAnsi="GHEA Grapalat"/>
          <w:sz w:val="24"/>
          <w:szCs w:val="24"/>
          <w:lang w:val="hy-AM"/>
        </w:rPr>
        <w:t xml:space="preserve"> </w:t>
      </w:r>
      <w:r w:rsidR="00580DB2" w:rsidRPr="00580DB2">
        <w:rPr>
          <w:rFonts w:ascii="GHEA Grapalat" w:hAnsi="GHEA Grapalat"/>
          <w:sz w:val="24"/>
          <w:szCs w:val="24"/>
          <w:lang w:val="hy-AM"/>
        </w:rPr>
        <w:t xml:space="preserve">և առնվազն 1 տարվա տպագրման փորձ ունենալու 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դեպքում դիմում է ԲՈԿ՝ </w:t>
      </w:r>
      <w:r w:rsidR="00AC70B4" w:rsidRPr="00CE2D5A">
        <w:rPr>
          <w:rFonts w:ascii="GHEA Grapalat" w:hAnsi="GHEA Grapalat"/>
          <w:sz w:val="24"/>
          <w:szCs w:val="24"/>
          <w:lang w:val="hy-AM"/>
        </w:rPr>
        <w:t>ընդունելի պարբերականների</w:t>
      </w:r>
      <w:r w:rsidRPr="00CE2D5A">
        <w:rPr>
          <w:rFonts w:ascii="GHEA Grapalat" w:hAnsi="GHEA Grapalat"/>
          <w:sz w:val="24"/>
          <w:szCs w:val="24"/>
          <w:lang w:val="hy-AM"/>
        </w:rPr>
        <w:t xml:space="preserve"> ցուցակում ընդգրկվելու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համար։ Ցուցակը պարբերաբար վերանայվում է։</w:t>
      </w:r>
    </w:p>
    <w:p w14:paraId="0D79A69A" w14:textId="25F96492" w:rsidR="00BC19DA" w:rsidRPr="001C1E2F" w:rsidRDefault="00BC19DA" w:rsidP="00B928CB">
      <w:pPr>
        <w:pStyle w:val="ListParagraph"/>
        <w:numPr>
          <w:ilvl w:val="0"/>
          <w:numId w:val="1"/>
        </w:numPr>
        <w:spacing w:afterLines="200" w:after="480" w:line="360" w:lineRule="auto"/>
        <w:ind w:left="0" w:firstLine="567"/>
        <w:jc w:val="both"/>
        <w:rPr>
          <w:rFonts w:ascii="GHEA Grapalat" w:hAnsi="GHEA Grapalat"/>
          <w:sz w:val="24"/>
          <w:szCs w:val="24"/>
          <w:lang w:val="hy-AM"/>
        </w:rPr>
      </w:pPr>
      <w:r w:rsidRPr="001C1E2F">
        <w:rPr>
          <w:rFonts w:ascii="GHEA Grapalat" w:hAnsi="GHEA Grapalat"/>
          <w:sz w:val="24"/>
          <w:szCs w:val="24"/>
          <w:lang w:val="hy-AM"/>
        </w:rPr>
        <w:t xml:space="preserve"> «Scopus»</w:t>
      </w:r>
      <w:r w:rsidR="008D4206" w:rsidRPr="001C1E2F">
        <w:rPr>
          <w:rFonts w:ascii="GHEA Grapalat" w:hAnsi="GHEA Grapalat"/>
          <w:sz w:val="24"/>
          <w:szCs w:val="24"/>
          <w:lang w:val="hy-AM"/>
        </w:rPr>
        <w:t xml:space="preserve"> կամ</w:t>
      </w:r>
      <w:r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="008D4206" w:rsidRPr="001C1E2F">
        <w:rPr>
          <w:rFonts w:ascii="GHEA Grapalat" w:hAnsi="GHEA Grapalat"/>
          <w:sz w:val="24"/>
          <w:szCs w:val="24"/>
          <w:lang w:val="hy-AM"/>
        </w:rPr>
        <w:t>«Web of Science»</w:t>
      </w:r>
      <w:r w:rsidR="001C1E2F" w:rsidRPr="001C1E2F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C1E2F">
        <w:rPr>
          <w:rFonts w:ascii="GHEA Grapalat" w:hAnsi="GHEA Grapalat"/>
          <w:sz w:val="24"/>
          <w:szCs w:val="24"/>
          <w:lang w:val="hy-AM"/>
        </w:rPr>
        <w:t>շտեմարաններում պարբերականի ընդգրկված լինելը նույնպես բավարար պայման է ԲՈԿ-ի ցուցակում ընդգրկվելու համար։</w:t>
      </w:r>
    </w:p>
    <w:sectPr w:rsidR="00BC19DA" w:rsidRPr="001C1E2F" w:rsidSect="00A91CE5">
      <w:footerReference w:type="default" r:id="rId7"/>
      <w:pgSz w:w="12240" w:h="15840"/>
      <w:pgMar w:top="1134" w:right="850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8EB981" w14:textId="77777777" w:rsidR="00853EC0" w:rsidRDefault="00853EC0" w:rsidP="00A91CE5">
      <w:pPr>
        <w:spacing w:after="0" w:line="240" w:lineRule="auto"/>
      </w:pPr>
      <w:r>
        <w:separator/>
      </w:r>
    </w:p>
  </w:endnote>
  <w:endnote w:type="continuationSeparator" w:id="0">
    <w:p w14:paraId="7153767F" w14:textId="77777777" w:rsidR="00853EC0" w:rsidRDefault="00853EC0" w:rsidP="00A91C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93416094"/>
      <w:docPartObj>
        <w:docPartGallery w:val="Page Numbers (Bottom of Page)"/>
        <w:docPartUnique/>
      </w:docPartObj>
    </w:sdtPr>
    <w:sdtEndPr>
      <w:rPr>
        <w:rFonts w:ascii="GHEA Grapalat" w:hAnsi="GHEA Grapalat"/>
        <w:noProof/>
      </w:rPr>
    </w:sdtEndPr>
    <w:sdtContent>
      <w:p w14:paraId="7B6521AD" w14:textId="6AE83DAC" w:rsidR="00A91CE5" w:rsidRPr="00A91CE5" w:rsidRDefault="00A91CE5">
        <w:pPr>
          <w:pStyle w:val="Footer"/>
          <w:jc w:val="center"/>
          <w:rPr>
            <w:rFonts w:ascii="GHEA Grapalat" w:hAnsi="GHEA Grapalat"/>
          </w:rPr>
        </w:pPr>
        <w:r w:rsidRPr="00A91CE5">
          <w:rPr>
            <w:rFonts w:ascii="GHEA Grapalat" w:hAnsi="GHEA Grapalat"/>
          </w:rPr>
          <w:fldChar w:fldCharType="begin"/>
        </w:r>
        <w:r w:rsidRPr="00A91CE5">
          <w:rPr>
            <w:rFonts w:ascii="GHEA Grapalat" w:hAnsi="GHEA Grapalat"/>
          </w:rPr>
          <w:instrText xml:space="preserve"> PAGE   \* MERGEFORMAT </w:instrText>
        </w:r>
        <w:r w:rsidRPr="00A91CE5">
          <w:rPr>
            <w:rFonts w:ascii="GHEA Grapalat" w:hAnsi="GHEA Grapalat"/>
          </w:rPr>
          <w:fldChar w:fldCharType="separate"/>
        </w:r>
        <w:r w:rsidR="00D46B54">
          <w:rPr>
            <w:rFonts w:ascii="GHEA Grapalat" w:hAnsi="GHEA Grapalat"/>
            <w:noProof/>
          </w:rPr>
          <w:t>3</w:t>
        </w:r>
        <w:r w:rsidRPr="00A91CE5">
          <w:rPr>
            <w:rFonts w:ascii="GHEA Grapalat" w:hAnsi="GHEA Grapalat"/>
            <w:noProof/>
          </w:rPr>
          <w:fldChar w:fldCharType="end"/>
        </w:r>
      </w:p>
    </w:sdtContent>
  </w:sdt>
  <w:p w14:paraId="3BAF84D3" w14:textId="77777777" w:rsidR="00A91CE5" w:rsidRDefault="00A91C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6EE78A" w14:textId="77777777" w:rsidR="00853EC0" w:rsidRDefault="00853EC0" w:rsidP="00A91CE5">
      <w:pPr>
        <w:spacing w:after="0" w:line="240" w:lineRule="auto"/>
      </w:pPr>
      <w:r>
        <w:separator/>
      </w:r>
    </w:p>
  </w:footnote>
  <w:footnote w:type="continuationSeparator" w:id="0">
    <w:p w14:paraId="57C3E640" w14:textId="77777777" w:rsidR="00853EC0" w:rsidRDefault="00853EC0" w:rsidP="00A91C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340089"/>
    <w:multiLevelType w:val="hybridMultilevel"/>
    <w:tmpl w:val="8F96F3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0704DE"/>
    <w:multiLevelType w:val="hybridMultilevel"/>
    <w:tmpl w:val="B1744E28"/>
    <w:lvl w:ilvl="0" w:tplc="C73A8738">
      <w:start w:val="1"/>
      <w:numFmt w:val="decimal"/>
      <w:suff w:val="space"/>
      <w:lvlText w:val="%1."/>
      <w:lvlJc w:val="left"/>
      <w:pPr>
        <w:ind w:left="117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52A8"/>
    <w:rsid w:val="00053A63"/>
    <w:rsid w:val="000E7F16"/>
    <w:rsid w:val="000F5E69"/>
    <w:rsid w:val="000F7A61"/>
    <w:rsid w:val="00122304"/>
    <w:rsid w:val="00154F07"/>
    <w:rsid w:val="001B52A8"/>
    <w:rsid w:val="001C1E2F"/>
    <w:rsid w:val="001C2F12"/>
    <w:rsid w:val="00255482"/>
    <w:rsid w:val="0025772D"/>
    <w:rsid w:val="002724B1"/>
    <w:rsid w:val="003A442F"/>
    <w:rsid w:val="003C724B"/>
    <w:rsid w:val="003D11F6"/>
    <w:rsid w:val="003D5EB7"/>
    <w:rsid w:val="00400C7E"/>
    <w:rsid w:val="00464DED"/>
    <w:rsid w:val="00490F3A"/>
    <w:rsid w:val="004C0A56"/>
    <w:rsid w:val="00522B3D"/>
    <w:rsid w:val="00532B4D"/>
    <w:rsid w:val="00547A52"/>
    <w:rsid w:val="005637DC"/>
    <w:rsid w:val="00580DB2"/>
    <w:rsid w:val="005C1B9F"/>
    <w:rsid w:val="005F530E"/>
    <w:rsid w:val="00670D22"/>
    <w:rsid w:val="006C0107"/>
    <w:rsid w:val="006E5B18"/>
    <w:rsid w:val="006E6BA1"/>
    <w:rsid w:val="006F4E1A"/>
    <w:rsid w:val="006F4FA5"/>
    <w:rsid w:val="00726168"/>
    <w:rsid w:val="007318F4"/>
    <w:rsid w:val="007418A5"/>
    <w:rsid w:val="00767BFA"/>
    <w:rsid w:val="00803C27"/>
    <w:rsid w:val="00806EF4"/>
    <w:rsid w:val="00853EC0"/>
    <w:rsid w:val="00870966"/>
    <w:rsid w:val="008D0CEA"/>
    <w:rsid w:val="008D4206"/>
    <w:rsid w:val="009740EB"/>
    <w:rsid w:val="009843CB"/>
    <w:rsid w:val="009B72D7"/>
    <w:rsid w:val="00A42428"/>
    <w:rsid w:val="00A80686"/>
    <w:rsid w:val="00A91CE5"/>
    <w:rsid w:val="00AC70B4"/>
    <w:rsid w:val="00AD2F58"/>
    <w:rsid w:val="00B11BE6"/>
    <w:rsid w:val="00B250BF"/>
    <w:rsid w:val="00B765BB"/>
    <w:rsid w:val="00B928CB"/>
    <w:rsid w:val="00BC19DA"/>
    <w:rsid w:val="00BC4B6A"/>
    <w:rsid w:val="00BD1A2F"/>
    <w:rsid w:val="00C715A7"/>
    <w:rsid w:val="00C77B0E"/>
    <w:rsid w:val="00CC74D7"/>
    <w:rsid w:val="00CE2D5A"/>
    <w:rsid w:val="00D0358A"/>
    <w:rsid w:val="00D36142"/>
    <w:rsid w:val="00D404D9"/>
    <w:rsid w:val="00D46B54"/>
    <w:rsid w:val="00D557BC"/>
    <w:rsid w:val="00D7351F"/>
    <w:rsid w:val="00DE5E73"/>
    <w:rsid w:val="00E150BB"/>
    <w:rsid w:val="00E22585"/>
    <w:rsid w:val="00E448C1"/>
    <w:rsid w:val="00F040B0"/>
    <w:rsid w:val="00F12A7C"/>
    <w:rsid w:val="00F74310"/>
    <w:rsid w:val="00FA3298"/>
    <w:rsid w:val="00FA5A19"/>
    <w:rsid w:val="00FC35D9"/>
    <w:rsid w:val="00FD3C78"/>
    <w:rsid w:val="00FE5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767A25"/>
  <w15:chartTrackingRefBased/>
  <w15:docId w15:val="{DF761AC1-C902-48B2-984B-D006D90AC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E6BA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91C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1CE5"/>
  </w:style>
  <w:style w:type="paragraph" w:styleId="Footer">
    <w:name w:val="footer"/>
    <w:basedOn w:val="Normal"/>
    <w:link w:val="FooterChar"/>
    <w:uiPriority w:val="99"/>
    <w:unhideWhenUsed/>
    <w:rsid w:val="00A91CE5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1C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709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9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9</cp:revision>
  <dcterms:created xsi:type="dcterms:W3CDTF">2021-12-21T12:08:00Z</dcterms:created>
  <dcterms:modified xsi:type="dcterms:W3CDTF">2021-12-30T07:55:00Z</dcterms:modified>
</cp:coreProperties>
</file>